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B0" w:rsidRPr="003E4AE6" w:rsidRDefault="00A35210" w:rsidP="008F7DB0">
      <w:pPr>
        <w:spacing w:after="0"/>
        <w:rPr>
          <w:rFonts w:ascii="Arial" w:hAnsi="Arial" w:cs="Arial"/>
          <w:b/>
          <w:bCs/>
          <w:smallCaps/>
          <w:sz w:val="32"/>
          <w:lang w:val="en-GB"/>
          <w14:shadow w14:blurRad="50800" w14:dist="38100" w14:dir="2700000" w14:sx="100000" w14:sy="100000" w14:kx="0" w14:ky="0" w14:algn="tl">
            <w14:srgbClr w14:val="000000">
              <w14:alpha w14:val="60000"/>
            </w14:srgbClr>
          </w14:shadow>
        </w:rPr>
      </w:pPr>
      <w:bookmarkStart w:id="0" w:name="_GoBack"/>
      <w:bookmarkEnd w:id="0"/>
      <w:r w:rsidRPr="003E4AE6">
        <w:rPr>
          <w:rFonts w:ascii="Arial" w:hAnsi="Arial" w:cs="Arial"/>
          <w:b/>
          <w:bCs/>
          <w:smallCaps/>
          <w:sz w:val="32"/>
          <w:lang w:val="en-GB"/>
          <w14:shadow w14:blurRad="50800" w14:dist="38100" w14:dir="2700000" w14:sx="100000" w14:sy="100000" w14:kx="0" w14:ky="0" w14:algn="tl">
            <w14:srgbClr w14:val="000000">
              <w14:alpha w14:val="60000"/>
            </w14:srgbClr>
          </w14:shadow>
        </w:rPr>
        <w:t xml:space="preserve">Application Form for Alternatives to Regular </w:t>
      </w:r>
      <w:r w:rsidR="005D60E0">
        <w:rPr>
          <w:rFonts w:ascii="Arial" w:hAnsi="Arial" w:cs="Arial"/>
          <w:b/>
          <w:bCs/>
          <w:smallCaps/>
          <w:sz w:val="32"/>
          <w:lang w:val="en-GB"/>
          <w14:shadow w14:blurRad="50800" w14:dist="38100" w14:dir="2700000" w14:sx="100000" w14:sy="100000" w14:kx="0" w14:ky="0" w14:algn="tl">
            <w14:srgbClr w14:val="000000">
              <w14:alpha w14:val="60000"/>
            </w14:srgbClr>
          </w14:shadow>
        </w:rPr>
        <w:t>Assessment</w:t>
      </w:r>
      <w:r w:rsidRPr="003E4AE6">
        <w:rPr>
          <w:rFonts w:ascii="Arial" w:hAnsi="Arial" w:cs="Arial"/>
          <w:b/>
          <w:bCs/>
          <w:smallCaps/>
          <w:sz w:val="32"/>
          <w:lang w:val="en-GB"/>
          <w14:shadow w14:blurRad="50800" w14:dist="38100" w14:dir="2700000" w14:sx="100000" w14:sy="100000" w14:kx="0" w14:ky="0" w14:algn="tl">
            <w14:srgbClr w14:val="000000">
              <w14:alpha w14:val="60000"/>
            </w14:srgbClr>
          </w14:shadow>
        </w:rPr>
        <w:t xml:space="preserve"> Faculty of Humanities</w:t>
      </w:r>
      <w:r w:rsidR="00953699" w:rsidRPr="003E4AE6">
        <w:rPr>
          <w:rFonts w:ascii="Arial" w:hAnsi="Arial" w:cs="Arial"/>
          <w:b/>
          <w:bCs/>
          <w:smallCaps/>
          <w:sz w:val="32"/>
          <w:lang w:val="en-GB"/>
          <w14:shadow w14:blurRad="50800" w14:dist="38100" w14:dir="2700000" w14:sx="100000" w14:sy="100000" w14:kx="0" w14:ky="0" w14:algn="tl">
            <w14:srgbClr w14:val="000000">
              <w14:alpha w14:val="60000"/>
            </w14:srgbClr>
          </w14:shadow>
        </w:rPr>
        <w:t xml:space="preserve"> </w:t>
      </w:r>
    </w:p>
    <w:p w:rsidR="008F7DB0" w:rsidRPr="003E4AE6" w:rsidRDefault="008F7DB0" w:rsidP="00EC6455">
      <w:pPr>
        <w:spacing w:after="0"/>
        <w:rPr>
          <w:sz w:val="20"/>
          <w:lang w:val="en-GB"/>
        </w:rPr>
      </w:pPr>
    </w:p>
    <w:tbl>
      <w:tblPr>
        <w:tblStyle w:val="TableGrid"/>
        <w:tblW w:w="151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34"/>
      </w:tblGrid>
      <w:tr w:rsidR="008F7DB0" w:rsidRPr="0056526E" w:rsidTr="001E284E">
        <w:tc>
          <w:tcPr>
            <w:tcW w:w="15134" w:type="dxa"/>
          </w:tcPr>
          <w:p w:rsidR="008F7DB0" w:rsidRPr="003E4AE6" w:rsidRDefault="00664221" w:rsidP="008F7DB0">
            <w:pPr>
              <w:rPr>
                <w:sz w:val="20"/>
                <w:lang w:val="en-GB"/>
              </w:rPr>
            </w:pPr>
            <w:r w:rsidRPr="003E4AE6">
              <w:rPr>
                <w:sz w:val="20"/>
                <w:lang w:val="en-GB"/>
              </w:rPr>
              <w:t>You can use</w:t>
            </w:r>
            <w:r w:rsidR="00A35210" w:rsidRPr="003E4AE6">
              <w:rPr>
                <w:sz w:val="20"/>
                <w:lang w:val="en-GB"/>
              </w:rPr>
              <w:t xml:space="preserve"> this form </w:t>
            </w:r>
            <w:r w:rsidRPr="003E4AE6">
              <w:rPr>
                <w:sz w:val="20"/>
                <w:lang w:val="en-GB"/>
              </w:rPr>
              <w:t>to</w:t>
            </w:r>
            <w:r w:rsidR="00A35210" w:rsidRPr="003E4AE6">
              <w:rPr>
                <w:sz w:val="20"/>
                <w:lang w:val="en-GB"/>
              </w:rPr>
              <w:t xml:space="preserve"> request the Board of Examiners on the basis of exceptional circumstances to make an individual exception in your situation </w:t>
            </w:r>
            <w:r w:rsidR="003E4AE6" w:rsidRPr="003E4AE6">
              <w:rPr>
                <w:sz w:val="20"/>
                <w:lang w:val="en-GB"/>
              </w:rPr>
              <w:t>with respect to</w:t>
            </w:r>
            <w:r w:rsidR="00A35210" w:rsidRPr="003E4AE6">
              <w:rPr>
                <w:sz w:val="20"/>
                <w:lang w:val="en-GB"/>
              </w:rPr>
              <w:t xml:space="preserve"> testing, in contrast to what is specified in the Course and Examination Regulations and the prospectus</w:t>
            </w:r>
            <w:r w:rsidR="008F7DB0" w:rsidRPr="003E4AE6">
              <w:rPr>
                <w:sz w:val="20"/>
                <w:lang w:val="en-GB"/>
              </w:rPr>
              <w:t>.</w:t>
            </w:r>
          </w:p>
          <w:p w:rsidR="008F7DB0" w:rsidRPr="003E4AE6" w:rsidRDefault="00A35210" w:rsidP="008F7DB0">
            <w:pPr>
              <w:rPr>
                <w:sz w:val="20"/>
                <w:lang w:val="en-GB"/>
              </w:rPr>
            </w:pPr>
            <w:r w:rsidRPr="003E4AE6">
              <w:rPr>
                <w:sz w:val="20"/>
                <w:lang w:val="en-GB"/>
              </w:rPr>
              <w:t xml:space="preserve">Complete the form and hand it in to the Student Affairs department. For the various deadlines see </w:t>
            </w:r>
            <w:r w:rsidR="000C2BF8">
              <w:rPr>
                <w:sz w:val="20"/>
                <w:lang w:val="en-GB"/>
              </w:rPr>
              <w:t xml:space="preserve">the webpage of your programme. </w:t>
            </w:r>
          </w:p>
          <w:p w:rsidR="008F7DB0" w:rsidRPr="003E4AE6" w:rsidRDefault="00A35210" w:rsidP="00A35210">
            <w:pPr>
              <w:rPr>
                <w:lang w:val="en-GB"/>
              </w:rPr>
            </w:pPr>
            <w:r w:rsidRPr="003E4AE6">
              <w:rPr>
                <w:sz w:val="20"/>
                <w:lang w:val="en-GB"/>
              </w:rPr>
              <w:t>Incomplete forms will not be processed by the Board of Examiners.</w:t>
            </w:r>
          </w:p>
        </w:tc>
      </w:tr>
    </w:tbl>
    <w:p w:rsidR="008F7DB0" w:rsidRPr="003E4AE6" w:rsidRDefault="008F7DB0" w:rsidP="00EC6455">
      <w:pPr>
        <w:spacing w:after="0"/>
        <w:rPr>
          <w:sz w:val="20"/>
          <w:szCs w:val="20"/>
          <w:lang w:val="en-G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6"/>
        <w:gridCol w:w="6224"/>
        <w:gridCol w:w="1611"/>
        <w:gridCol w:w="5505"/>
      </w:tblGrid>
      <w:tr w:rsidR="00E35E1E" w:rsidRPr="003E4AE6" w:rsidTr="00651602">
        <w:trPr>
          <w:trHeight w:val="260"/>
        </w:trPr>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E4AE6" w:rsidRDefault="00A35210" w:rsidP="00EC6455">
            <w:pPr>
              <w:spacing w:after="0"/>
              <w:rPr>
                <w:b/>
                <w:sz w:val="20"/>
                <w:szCs w:val="20"/>
                <w:lang w:val="en-GB"/>
              </w:rPr>
            </w:pPr>
            <w:r w:rsidRPr="003E4AE6">
              <w:rPr>
                <w:b/>
                <w:sz w:val="20"/>
                <w:szCs w:val="20"/>
                <w:lang w:val="en-GB"/>
              </w:rPr>
              <w:t>Name</w:t>
            </w:r>
          </w:p>
        </w:tc>
        <w:tc>
          <w:tcPr>
            <w:tcW w:w="2052" w:type="pct"/>
            <w:tcBorders>
              <w:top w:val="single" w:sz="4" w:space="0" w:color="auto"/>
              <w:left w:val="single" w:sz="4" w:space="0" w:color="auto"/>
              <w:bottom w:val="single" w:sz="4" w:space="0" w:color="auto"/>
              <w:right w:val="single" w:sz="4" w:space="0" w:color="auto"/>
            </w:tcBorders>
          </w:tcPr>
          <w:p w:rsidR="00E35E1E" w:rsidRPr="003E4AE6" w:rsidRDefault="00E35E1E" w:rsidP="00EC6455">
            <w:pPr>
              <w:spacing w:after="0"/>
              <w:rPr>
                <w:sz w:val="20"/>
                <w:szCs w:val="20"/>
                <w:lang w:val="en-GB"/>
              </w:rPr>
            </w:pP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E4AE6" w:rsidRDefault="00E35E1E" w:rsidP="00EC6455">
            <w:pPr>
              <w:spacing w:after="0"/>
              <w:rPr>
                <w:b/>
                <w:bCs/>
                <w:sz w:val="20"/>
                <w:szCs w:val="20"/>
                <w:lang w:val="en-GB"/>
              </w:rPr>
            </w:pPr>
          </w:p>
        </w:tc>
        <w:tc>
          <w:tcPr>
            <w:tcW w:w="1815" w:type="pct"/>
            <w:tcBorders>
              <w:top w:val="single" w:sz="4" w:space="0" w:color="auto"/>
              <w:left w:val="single" w:sz="4" w:space="0" w:color="auto"/>
              <w:bottom w:val="single" w:sz="4" w:space="0" w:color="auto"/>
              <w:right w:val="single" w:sz="4" w:space="0" w:color="auto"/>
            </w:tcBorders>
          </w:tcPr>
          <w:p w:rsidR="00E35E1E" w:rsidRPr="003E4AE6" w:rsidRDefault="00E35E1E" w:rsidP="00EC6455">
            <w:pPr>
              <w:spacing w:after="0"/>
              <w:rPr>
                <w:sz w:val="20"/>
                <w:szCs w:val="20"/>
                <w:lang w:val="en-GB"/>
              </w:rPr>
            </w:pPr>
          </w:p>
        </w:tc>
      </w:tr>
      <w:tr w:rsidR="00E35E1E" w:rsidRPr="003E4AE6" w:rsidTr="00651602">
        <w:trPr>
          <w:trHeight w:val="260"/>
        </w:trPr>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E4AE6" w:rsidRDefault="00A35210" w:rsidP="00EC6455">
            <w:pPr>
              <w:spacing w:after="0"/>
              <w:rPr>
                <w:b/>
                <w:bCs/>
                <w:sz w:val="20"/>
                <w:szCs w:val="20"/>
                <w:lang w:val="en-GB"/>
              </w:rPr>
            </w:pPr>
            <w:r w:rsidRPr="003E4AE6">
              <w:rPr>
                <w:b/>
                <w:bCs/>
                <w:sz w:val="20"/>
                <w:szCs w:val="20"/>
                <w:lang w:val="en-GB"/>
              </w:rPr>
              <w:t>Student ID</w:t>
            </w:r>
          </w:p>
        </w:tc>
        <w:tc>
          <w:tcPr>
            <w:tcW w:w="2052" w:type="pct"/>
            <w:tcBorders>
              <w:top w:val="single" w:sz="4" w:space="0" w:color="auto"/>
              <w:left w:val="single" w:sz="4" w:space="0" w:color="auto"/>
              <w:bottom w:val="single" w:sz="4" w:space="0" w:color="auto"/>
              <w:right w:val="single" w:sz="4" w:space="0" w:color="auto"/>
            </w:tcBorders>
          </w:tcPr>
          <w:p w:rsidR="00E35E1E" w:rsidRPr="003E4AE6" w:rsidRDefault="00E35E1E" w:rsidP="00EC6455">
            <w:pPr>
              <w:spacing w:after="0"/>
              <w:rPr>
                <w:sz w:val="20"/>
                <w:szCs w:val="20"/>
                <w:lang w:val="en-GB"/>
              </w:rPr>
            </w:pP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E4AE6" w:rsidRDefault="00E35E1E" w:rsidP="00EC6455">
            <w:pPr>
              <w:spacing w:after="0"/>
              <w:rPr>
                <w:b/>
                <w:bCs/>
                <w:sz w:val="20"/>
                <w:szCs w:val="20"/>
                <w:lang w:val="en-GB"/>
              </w:rPr>
            </w:pPr>
            <w:r w:rsidRPr="003E4AE6">
              <w:rPr>
                <w:b/>
                <w:bCs/>
                <w:sz w:val="20"/>
                <w:szCs w:val="20"/>
                <w:lang w:val="en-GB"/>
              </w:rPr>
              <w:t>E-mail</w:t>
            </w:r>
          </w:p>
        </w:tc>
        <w:tc>
          <w:tcPr>
            <w:tcW w:w="1815" w:type="pct"/>
            <w:tcBorders>
              <w:top w:val="single" w:sz="4" w:space="0" w:color="auto"/>
              <w:left w:val="single" w:sz="4" w:space="0" w:color="auto"/>
              <w:bottom w:val="single" w:sz="4" w:space="0" w:color="auto"/>
              <w:right w:val="single" w:sz="4" w:space="0" w:color="auto"/>
            </w:tcBorders>
          </w:tcPr>
          <w:p w:rsidR="00E35E1E" w:rsidRPr="003E4AE6" w:rsidRDefault="00E35E1E" w:rsidP="00EC6455">
            <w:pPr>
              <w:spacing w:after="0"/>
              <w:rPr>
                <w:sz w:val="20"/>
                <w:szCs w:val="20"/>
                <w:lang w:val="en-GB"/>
              </w:rPr>
            </w:pPr>
          </w:p>
        </w:tc>
      </w:tr>
      <w:tr w:rsidR="00E35E1E" w:rsidRPr="003E4AE6" w:rsidTr="00651602">
        <w:trPr>
          <w:trHeight w:val="260"/>
        </w:trPr>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E4AE6" w:rsidRDefault="00A35210" w:rsidP="00B1177B">
            <w:pPr>
              <w:spacing w:after="0"/>
              <w:rPr>
                <w:b/>
                <w:bCs/>
                <w:sz w:val="20"/>
                <w:szCs w:val="20"/>
                <w:lang w:val="en-GB"/>
              </w:rPr>
            </w:pPr>
            <w:r w:rsidRPr="003E4AE6">
              <w:rPr>
                <w:b/>
                <w:bCs/>
                <w:sz w:val="20"/>
                <w:szCs w:val="20"/>
                <w:lang w:val="en-GB"/>
              </w:rPr>
              <w:t>Study programme</w:t>
            </w:r>
          </w:p>
        </w:tc>
        <w:tc>
          <w:tcPr>
            <w:tcW w:w="2052" w:type="pct"/>
            <w:tcBorders>
              <w:top w:val="single" w:sz="4" w:space="0" w:color="auto"/>
              <w:left w:val="single" w:sz="4" w:space="0" w:color="auto"/>
              <w:bottom w:val="single" w:sz="4" w:space="0" w:color="auto"/>
              <w:right w:val="single" w:sz="4" w:space="0" w:color="auto"/>
            </w:tcBorders>
          </w:tcPr>
          <w:p w:rsidR="00E35E1E" w:rsidRPr="003E4AE6" w:rsidRDefault="00E35E1E" w:rsidP="00EC6455">
            <w:pPr>
              <w:spacing w:after="0"/>
              <w:rPr>
                <w:sz w:val="20"/>
                <w:szCs w:val="20"/>
                <w:lang w:val="en-GB"/>
              </w:rPr>
            </w:pP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E4AE6" w:rsidRDefault="00E35E1E" w:rsidP="00A35210">
            <w:pPr>
              <w:spacing w:after="0"/>
              <w:rPr>
                <w:b/>
                <w:bCs/>
                <w:sz w:val="20"/>
                <w:szCs w:val="20"/>
                <w:lang w:val="en-GB"/>
              </w:rPr>
            </w:pPr>
            <w:r w:rsidRPr="003E4AE6">
              <w:rPr>
                <w:b/>
                <w:bCs/>
                <w:sz w:val="20"/>
                <w:szCs w:val="20"/>
                <w:lang w:val="en-GB"/>
              </w:rPr>
              <w:t>Mo</w:t>
            </w:r>
            <w:r w:rsidR="00A35210" w:rsidRPr="003E4AE6">
              <w:rPr>
                <w:b/>
                <w:bCs/>
                <w:sz w:val="20"/>
                <w:szCs w:val="20"/>
                <w:lang w:val="en-GB"/>
              </w:rPr>
              <w:t>bile</w:t>
            </w:r>
          </w:p>
        </w:tc>
        <w:tc>
          <w:tcPr>
            <w:tcW w:w="1815" w:type="pct"/>
            <w:tcBorders>
              <w:top w:val="single" w:sz="4" w:space="0" w:color="auto"/>
              <w:left w:val="single" w:sz="4" w:space="0" w:color="auto"/>
              <w:bottom w:val="single" w:sz="4" w:space="0" w:color="auto"/>
              <w:right w:val="single" w:sz="4" w:space="0" w:color="auto"/>
            </w:tcBorders>
          </w:tcPr>
          <w:p w:rsidR="00E35E1E" w:rsidRPr="003E4AE6" w:rsidRDefault="00E35E1E" w:rsidP="00EC6455">
            <w:pPr>
              <w:spacing w:after="0"/>
              <w:rPr>
                <w:sz w:val="20"/>
                <w:szCs w:val="20"/>
                <w:lang w:val="en-GB"/>
              </w:rPr>
            </w:pPr>
          </w:p>
        </w:tc>
      </w:tr>
    </w:tbl>
    <w:p w:rsidR="003B47E6" w:rsidRPr="003E4AE6" w:rsidRDefault="004017FF" w:rsidP="00EC6455">
      <w:pPr>
        <w:spacing w:after="0"/>
        <w:rPr>
          <w:sz w:val="20"/>
          <w:szCs w:val="20"/>
          <w:lang w:val="en-GB"/>
        </w:rPr>
      </w:pPr>
    </w:p>
    <w:p w:rsidR="00E35E1E" w:rsidRPr="003E4AE6" w:rsidRDefault="00A35210" w:rsidP="00EC6455">
      <w:pPr>
        <w:spacing w:after="0"/>
        <w:rPr>
          <w:rFonts w:cs="Arial"/>
          <w:sz w:val="20"/>
          <w:szCs w:val="20"/>
          <w:lang w:val="en-GB"/>
        </w:rPr>
      </w:pPr>
      <w:r w:rsidRPr="003E4AE6">
        <w:rPr>
          <w:rFonts w:cs="Arial"/>
          <w:sz w:val="20"/>
          <w:szCs w:val="20"/>
          <w:lang w:val="en-GB"/>
        </w:rPr>
        <w:t>Check as applicable</w:t>
      </w:r>
      <w:r w:rsidR="00E35E1E" w:rsidRPr="003E4AE6">
        <w:rPr>
          <w:rFonts w:cs="Arial"/>
          <w:sz w:val="20"/>
          <w:szCs w:val="20"/>
          <w:lang w:val="en-GB"/>
        </w:rPr>
        <w:t>:</w:t>
      </w:r>
    </w:p>
    <w:p w:rsidR="00E35E1E" w:rsidRPr="003E4AE6" w:rsidRDefault="00A35210" w:rsidP="00EC6455">
      <w:pPr>
        <w:pStyle w:val="ListParagraph"/>
        <w:numPr>
          <w:ilvl w:val="0"/>
          <w:numId w:val="2"/>
        </w:numPr>
        <w:spacing w:after="0"/>
        <w:rPr>
          <w:rFonts w:cs="Arial"/>
          <w:sz w:val="20"/>
          <w:szCs w:val="20"/>
          <w:lang w:val="en-GB"/>
        </w:rPr>
      </w:pPr>
      <w:r w:rsidRPr="003E4AE6">
        <w:rPr>
          <w:rFonts w:cs="Arial"/>
          <w:sz w:val="20"/>
          <w:szCs w:val="20"/>
          <w:lang w:val="en-GB"/>
        </w:rPr>
        <w:t>Request for additional resit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236"/>
        <w:gridCol w:w="2954"/>
        <w:gridCol w:w="3379"/>
      </w:tblGrid>
      <w:tr w:rsidR="00E35E1E" w:rsidRPr="003E4AE6" w:rsidTr="00D45276">
        <w:tc>
          <w:tcPr>
            <w:tcW w:w="1845" w:type="pct"/>
            <w:tcBorders>
              <w:bottom w:val="single" w:sz="4" w:space="0" w:color="auto"/>
            </w:tcBorders>
            <w:shd w:val="clear" w:color="auto" w:fill="D9D9D9" w:themeFill="background1" w:themeFillShade="D9"/>
          </w:tcPr>
          <w:p w:rsidR="00E35E1E" w:rsidRPr="003E4AE6" w:rsidRDefault="00A35210" w:rsidP="00EC6455">
            <w:pPr>
              <w:pStyle w:val="Heading4"/>
              <w:rPr>
                <w:rFonts w:asciiTheme="minorHAnsi" w:hAnsiTheme="minorHAnsi"/>
                <w:szCs w:val="20"/>
                <w:lang w:val="en-GB"/>
              </w:rPr>
            </w:pPr>
            <w:r w:rsidRPr="003E4AE6">
              <w:rPr>
                <w:rFonts w:asciiTheme="minorHAnsi" w:hAnsiTheme="minorHAnsi"/>
                <w:szCs w:val="20"/>
                <w:lang w:val="en-GB"/>
              </w:rPr>
              <w:t>Course</w:t>
            </w:r>
          </w:p>
        </w:tc>
        <w:tc>
          <w:tcPr>
            <w:tcW w:w="1067" w:type="pct"/>
            <w:tcBorders>
              <w:bottom w:val="single" w:sz="4" w:space="0" w:color="auto"/>
            </w:tcBorders>
            <w:shd w:val="clear" w:color="auto" w:fill="D9D9D9" w:themeFill="background1" w:themeFillShade="D9"/>
          </w:tcPr>
          <w:p w:rsidR="00E35E1E" w:rsidRPr="003E4AE6" w:rsidRDefault="00A35210" w:rsidP="00EC6455">
            <w:pPr>
              <w:pStyle w:val="Heading4"/>
              <w:rPr>
                <w:rFonts w:asciiTheme="minorHAnsi" w:hAnsiTheme="minorHAnsi"/>
                <w:szCs w:val="20"/>
                <w:lang w:val="en-GB"/>
              </w:rPr>
            </w:pPr>
            <w:r w:rsidRPr="003E4AE6">
              <w:rPr>
                <w:rFonts w:asciiTheme="minorHAnsi" w:hAnsiTheme="minorHAnsi"/>
                <w:szCs w:val="20"/>
                <w:lang w:val="en-GB"/>
              </w:rPr>
              <w:t>Lecturer</w:t>
            </w:r>
          </w:p>
        </w:tc>
        <w:tc>
          <w:tcPr>
            <w:tcW w:w="974" w:type="pct"/>
            <w:tcBorders>
              <w:bottom w:val="single" w:sz="4" w:space="0" w:color="auto"/>
            </w:tcBorders>
            <w:shd w:val="clear" w:color="auto" w:fill="D9D9D9" w:themeFill="background1" w:themeFillShade="D9"/>
          </w:tcPr>
          <w:p w:rsidR="00E35E1E" w:rsidRPr="003E4AE6" w:rsidRDefault="00E35E1E" w:rsidP="00EC6455">
            <w:pPr>
              <w:pStyle w:val="Heading4"/>
              <w:rPr>
                <w:rFonts w:asciiTheme="minorHAnsi" w:hAnsiTheme="minorHAnsi"/>
                <w:szCs w:val="20"/>
                <w:lang w:val="en-GB"/>
              </w:rPr>
            </w:pPr>
            <w:r w:rsidRPr="003E4AE6">
              <w:rPr>
                <w:rFonts w:asciiTheme="minorHAnsi" w:hAnsiTheme="minorHAnsi"/>
                <w:szCs w:val="20"/>
                <w:lang w:val="en-GB"/>
              </w:rPr>
              <w:t>Code</w:t>
            </w:r>
          </w:p>
        </w:tc>
        <w:tc>
          <w:tcPr>
            <w:tcW w:w="1114" w:type="pct"/>
            <w:tcBorders>
              <w:bottom w:val="single" w:sz="4" w:space="0" w:color="auto"/>
            </w:tcBorders>
            <w:shd w:val="clear" w:color="auto" w:fill="D9D9D9" w:themeFill="background1" w:themeFillShade="D9"/>
          </w:tcPr>
          <w:p w:rsidR="00E35E1E" w:rsidRPr="003E4AE6" w:rsidRDefault="00A35210" w:rsidP="00A35210">
            <w:pPr>
              <w:pStyle w:val="Heading4"/>
              <w:rPr>
                <w:rFonts w:asciiTheme="minorHAnsi" w:hAnsiTheme="minorHAnsi"/>
                <w:szCs w:val="20"/>
                <w:lang w:val="en-GB"/>
              </w:rPr>
            </w:pPr>
            <w:r w:rsidRPr="003E4AE6">
              <w:rPr>
                <w:rFonts w:asciiTheme="minorHAnsi" w:hAnsiTheme="minorHAnsi"/>
                <w:szCs w:val="20"/>
                <w:lang w:val="en-GB"/>
              </w:rPr>
              <w:t>Date resit</w:t>
            </w:r>
          </w:p>
        </w:tc>
      </w:tr>
      <w:tr w:rsidR="00D45276" w:rsidRPr="003E4AE6" w:rsidTr="00D45276">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r w:rsidR="00D45276" w:rsidRPr="003E4AE6" w:rsidTr="00D45276">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r w:rsidR="00D45276" w:rsidRPr="003E4AE6" w:rsidTr="00D45276">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bl>
    <w:p w:rsidR="00E35E1E" w:rsidRPr="003E4AE6" w:rsidRDefault="00A35210" w:rsidP="00EC6455">
      <w:pPr>
        <w:pStyle w:val="ListParagraph"/>
        <w:numPr>
          <w:ilvl w:val="0"/>
          <w:numId w:val="2"/>
        </w:numPr>
        <w:spacing w:after="0"/>
        <w:rPr>
          <w:rFonts w:cs="Arial"/>
          <w:sz w:val="20"/>
          <w:szCs w:val="20"/>
          <w:lang w:val="en-GB"/>
        </w:rPr>
      </w:pPr>
      <w:r w:rsidRPr="003E4AE6">
        <w:rPr>
          <w:rFonts w:cs="Arial"/>
          <w:sz w:val="20"/>
          <w:szCs w:val="20"/>
          <w:lang w:val="en-GB"/>
        </w:rPr>
        <w:t>Request for postponing deadline</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236"/>
        <w:gridCol w:w="2954"/>
        <w:gridCol w:w="3379"/>
      </w:tblGrid>
      <w:tr w:rsidR="00D45276" w:rsidRPr="003E4AE6" w:rsidTr="00651602">
        <w:tc>
          <w:tcPr>
            <w:tcW w:w="1845" w:type="pct"/>
            <w:tcBorders>
              <w:bottom w:val="single" w:sz="4" w:space="0" w:color="auto"/>
            </w:tcBorders>
            <w:shd w:val="clear" w:color="auto" w:fill="D9D9D9" w:themeFill="background1" w:themeFillShade="D9"/>
          </w:tcPr>
          <w:p w:rsidR="00D45276" w:rsidRPr="003E4AE6" w:rsidRDefault="00A35210" w:rsidP="00EC6455">
            <w:pPr>
              <w:pStyle w:val="Heading4"/>
              <w:rPr>
                <w:rFonts w:asciiTheme="minorHAnsi" w:hAnsiTheme="minorHAnsi"/>
                <w:szCs w:val="20"/>
                <w:lang w:val="en-GB"/>
              </w:rPr>
            </w:pPr>
            <w:r w:rsidRPr="003E4AE6">
              <w:rPr>
                <w:rFonts w:asciiTheme="minorHAnsi" w:hAnsiTheme="minorHAnsi"/>
                <w:szCs w:val="20"/>
                <w:lang w:val="en-GB"/>
              </w:rPr>
              <w:t>Course</w:t>
            </w:r>
          </w:p>
        </w:tc>
        <w:tc>
          <w:tcPr>
            <w:tcW w:w="1067" w:type="pct"/>
            <w:tcBorders>
              <w:bottom w:val="single" w:sz="4" w:space="0" w:color="auto"/>
            </w:tcBorders>
            <w:shd w:val="clear" w:color="auto" w:fill="D9D9D9" w:themeFill="background1" w:themeFillShade="D9"/>
          </w:tcPr>
          <w:p w:rsidR="00D45276" w:rsidRPr="003E4AE6" w:rsidRDefault="00A35210" w:rsidP="00EC6455">
            <w:pPr>
              <w:pStyle w:val="Heading4"/>
              <w:rPr>
                <w:rFonts w:asciiTheme="minorHAnsi" w:hAnsiTheme="minorHAnsi"/>
                <w:szCs w:val="20"/>
                <w:lang w:val="en-GB"/>
              </w:rPr>
            </w:pPr>
            <w:r w:rsidRPr="003E4AE6">
              <w:rPr>
                <w:rFonts w:asciiTheme="minorHAnsi" w:hAnsiTheme="minorHAnsi"/>
                <w:szCs w:val="20"/>
                <w:lang w:val="en-GB"/>
              </w:rPr>
              <w:t>Lecturer</w:t>
            </w:r>
          </w:p>
        </w:tc>
        <w:tc>
          <w:tcPr>
            <w:tcW w:w="974" w:type="pct"/>
            <w:tcBorders>
              <w:bottom w:val="single" w:sz="4" w:space="0" w:color="auto"/>
            </w:tcBorders>
            <w:shd w:val="clear" w:color="auto" w:fill="D9D9D9" w:themeFill="background1" w:themeFillShade="D9"/>
          </w:tcPr>
          <w:p w:rsidR="00D45276" w:rsidRPr="003E4AE6" w:rsidRDefault="00D45276" w:rsidP="00EC6455">
            <w:pPr>
              <w:pStyle w:val="Heading4"/>
              <w:rPr>
                <w:rFonts w:asciiTheme="minorHAnsi" w:hAnsiTheme="minorHAnsi"/>
                <w:szCs w:val="20"/>
                <w:lang w:val="en-GB"/>
              </w:rPr>
            </w:pPr>
            <w:r w:rsidRPr="003E4AE6">
              <w:rPr>
                <w:rFonts w:asciiTheme="minorHAnsi" w:hAnsiTheme="minorHAnsi"/>
                <w:szCs w:val="20"/>
                <w:lang w:val="en-GB"/>
              </w:rPr>
              <w:t>Code</w:t>
            </w:r>
          </w:p>
        </w:tc>
        <w:tc>
          <w:tcPr>
            <w:tcW w:w="1114" w:type="pct"/>
            <w:tcBorders>
              <w:bottom w:val="single" w:sz="4" w:space="0" w:color="auto"/>
            </w:tcBorders>
            <w:shd w:val="clear" w:color="auto" w:fill="D9D9D9" w:themeFill="background1" w:themeFillShade="D9"/>
          </w:tcPr>
          <w:p w:rsidR="00D45276" w:rsidRPr="003E4AE6" w:rsidRDefault="00D45276" w:rsidP="00A35210">
            <w:pPr>
              <w:pStyle w:val="Heading4"/>
              <w:rPr>
                <w:rFonts w:asciiTheme="minorHAnsi" w:hAnsiTheme="minorHAnsi"/>
                <w:szCs w:val="20"/>
                <w:lang w:val="en-GB"/>
              </w:rPr>
            </w:pPr>
            <w:r w:rsidRPr="003E4AE6">
              <w:rPr>
                <w:rFonts w:asciiTheme="minorHAnsi" w:hAnsiTheme="minorHAnsi"/>
                <w:szCs w:val="20"/>
                <w:lang w:val="en-GB"/>
              </w:rPr>
              <w:t>D</w:t>
            </w:r>
            <w:r w:rsidR="00A35210" w:rsidRPr="003E4AE6">
              <w:rPr>
                <w:rFonts w:asciiTheme="minorHAnsi" w:hAnsiTheme="minorHAnsi"/>
                <w:szCs w:val="20"/>
                <w:lang w:val="en-GB"/>
              </w:rPr>
              <w:t>ate deadline</w:t>
            </w:r>
          </w:p>
        </w:tc>
      </w:tr>
      <w:tr w:rsidR="00D45276" w:rsidRPr="003E4AE6" w:rsidTr="00651602">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r w:rsidR="00D45276" w:rsidRPr="003E4AE6" w:rsidTr="00651602">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r w:rsidR="00D45276" w:rsidRPr="003E4AE6" w:rsidTr="00651602">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bl>
    <w:p w:rsidR="00D45276" w:rsidRPr="003E4AE6" w:rsidRDefault="00A35210" w:rsidP="00EC6455">
      <w:pPr>
        <w:pStyle w:val="ListParagraph"/>
        <w:numPr>
          <w:ilvl w:val="0"/>
          <w:numId w:val="2"/>
        </w:numPr>
        <w:spacing w:after="0"/>
        <w:rPr>
          <w:rFonts w:cs="Arial"/>
          <w:sz w:val="20"/>
          <w:szCs w:val="20"/>
          <w:lang w:val="en-GB"/>
        </w:rPr>
      </w:pPr>
      <w:r w:rsidRPr="003E4AE6">
        <w:rPr>
          <w:rFonts w:cs="Arial"/>
          <w:sz w:val="20"/>
          <w:szCs w:val="20"/>
          <w:lang w:val="en-GB"/>
        </w:rPr>
        <w:t>Request for alternative testing format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236"/>
        <w:gridCol w:w="2954"/>
        <w:gridCol w:w="3379"/>
      </w:tblGrid>
      <w:tr w:rsidR="00D45276" w:rsidRPr="003E4AE6" w:rsidTr="00651602">
        <w:tc>
          <w:tcPr>
            <w:tcW w:w="1845" w:type="pct"/>
            <w:tcBorders>
              <w:bottom w:val="single" w:sz="4" w:space="0" w:color="auto"/>
            </w:tcBorders>
            <w:shd w:val="clear" w:color="auto" w:fill="D9D9D9" w:themeFill="background1" w:themeFillShade="D9"/>
          </w:tcPr>
          <w:p w:rsidR="00D45276" w:rsidRPr="003E4AE6" w:rsidRDefault="00A35210" w:rsidP="00EC6455">
            <w:pPr>
              <w:pStyle w:val="Heading4"/>
              <w:rPr>
                <w:rFonts w:asciiTheme="minorHAnsi" w:hAnsiTheme="minorHAnsi"/>
                <w:szCs w:val="20"/>
                <w:lang w:val="en-GB"/>
              </w:rPr>
            </w:pPr>
            <w:r w:rsidRPr="003E4AE6">
              <w:rPr>
                <w:rFonts w:asciiTheme="minorHAnsi" w:hAnsiTheme="minorHAnsi"/>
                <w:szCs w:val="20"/>
                <w:lang w:val="en-GB"/>
              </w:rPr>
              <w:t>Course</w:t>
            </w:r>
          </w:p>
        </w:tc>
        <w:tc>
          <w:tcPr>
            <w:tcW w:w="1067" w:type="pct"/>
            <w:tcBorders>
              <w:bottom w:val="single" w:sz="4" w:space="0" w:color="auto"/>
            </w:tcBorders>
            <w:shd w:val="clear" w:color="auto" w:fill="D9D9D9" w:themeFill="background1" w:themeFillShade="D9"/>
          </w:tcPr>
          <w:p w:rsidR="00D45276" w:rsidRPr="003E4AE6" w:rsidRDefault="00A35210" w:rsidP="00EC6455">
            <w:pPr>
              <w:pStyle w:val="Heading4"/>
              <w:rPr>
                <w:rFonts w:asciiTheme="minorHAnsi" w:hAnsiTheme="minorHAnsi"/>
                <w:szCs w:val="20"/>
                <w:lang w:val="en-GB"/>
              </w:rPr>
            </w:pPr>
            <w:r w:rsidRPr="003E4AE6">
              <w:rPr>
                <w:rFonts w:asciiTheme="minorHAnsi" w:hAnsiTheme="minorHAnsi"/>
                <w:szCs w:val="20"/>
                <w:lang w:val="en-GB"/>
              </w:rPr>
              <w:t>Lecturer</w:t>
            </w:r>
          </w:p>
        </w:tc>
        <w:tc>
          <w:tcPr>
            <w:tcW w:w="974" w:type="pct"/>
            <w:tcBorders>
              <w:bottom w:val="single" w:sz="4" w:space="0" w:color="auto"/>
            </w:tcBorders>
            <w:shd w:val="clear" w:color="auto" w:fill="D9D9D9" w:themeFill="background1" w:themeFillShade="D9"/>
          </w:tcPr>
          <w:p w:rsidR="00D45276" w:rsidRPr="003E4AE6" w:rsidRDefault="00D45276" w:rsidP="00EC6455">
            <w:pPr>
              <w:pStyle w:val="Heading4"/>
              <w:rPr>
                <w:rFonts w:asciiTheme="minorHAnsi" w:hAnsiTheme="minorHAnsi"/>
                <w:szCs w:val="20"/>
                <w:lang w:val="en-GB"/>
              </w:rPr>
            </w:pPr>
            <w:r w:rsidRPr="003E4AE6">
              <w:rPr>
                <w:rFonts w:asciiTheme="minorHAnsi" w:hAnsiTheme="minorHAnsi"/>
                <w:szCs w:val="20"/>
                <w:lang w:val="en-GB"/>
              </w:rPr>
              <w:t>Code</w:t>
            </w:r>
          </w:p>
        </w:tc>
        <w:tc>
          <w:tcPr>
            <w:tcW w:w="1114" w:type="pct"/>
            <w:tcBorders>
              <w:bottom w:val="single" w:sz="4" w:space="0" w:color="auto"/>
            </w:tcBorders>
            <w:shd w:val="clear" w:color="auto" w:fill="D9D9D9" w:themeFill="background1" w:themeFillShade="D9"/>
          </w:tcPr>
          <w:p w:rsidR="00D45276" w:rsidRPr="003E4AE6" w:rsidRDefault="00A35210" w:rsidP="00A35210">
            <w:pPr>
              <w:pStyle w:val="Heading4"/>
              <w:rPr>
                <w:rFonts w:asciiTheme="minorHAnsi" w:hAnsiTheme="minorHAnsi"/>
                <w:szCs w:val="20"/>
                <w:lang w:val="en-GB"/>
              </w:rPr>
            </w:pPr>
            <w:r w:rsidRPr="003E4AE6">
              <w:rPr>
                <w:rFonts w:asciiTheme="minorHAnsi" w:hAnsiTheme="minorHAnsi"/>
                <w:szCs w:val="20"/>
                <w:lang w:val="en-GB"/>
              </w:rPr>
              <w:t>Date examination</w:t>
            </w:r>
          </w:p>
        </w:tc>
      </w:tr>
      <w:tr w:rsidR="00D45276" w:rsidRPr="003E4AE6" w:rsidTr="00651602">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r w:rsidR="00D45276" w:rsidRPr="003E4AE6" w:rsidTr="00651602">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r w:rsidR="00D45276" w:rsidRPr="003E4AE6" w:rsidTr="00651602">
        <w:tc>
          <w:tcPr>
            <w:tcW w:w="1845" w:type="pct"/>
            <w:shd w:val="clear" w:color="auto" w:fill="auto"/>
          </w:tcPr>
          <w:p w:rsidR="00D45276" w:rsidRPr="003E4AE6" w:rsidRDefault="00D45276" w:rsidP="00EC6455">
            <w:pPr>
              <w:pStyle w:val="Heading4"/>
              <w:rPr>
                <w:rFonts w:asciiTheme="minorHAnsi" w:hAnsiTheme="minorHAnsi"/>
                <w:szCs w:val="20"/>
                <w:lang w:val="en-GB"/>
              </w:rPr>
            </w:pPr>
          </w:p>
        </w:tc>
        <w:tc>
          <w:tcPr>
            <w:tcW w:w="1067" w:type="pct"/>
            <w:shd w:val="clear" w:color="auto" w:fill="auto"/>
          </w:tcPr>
          <w:p w:rsidR="00D45276" w:rsidRPr="003E4AE6" w:rsidRDefault="00D45276" w:rsidP="00EC6455">
            <w:pPr>
              <w:pStyle w:val="Heading4"/>
              <w:rPr>
                <w:rFonts w:asciiTheme="minorHAnsi" w:hAnsiTheme="minorHAnsi"/>
                <w:szCs w:val="20"/>
                <w:lang w:val="en-GB"/>
              </w:rPr>
            </w:pPr>
          </w:p>
        </w:tc>
        <w:tc>
          <w:tcPr>
            <w:tcW w:w="974" w:type="pct"/>
            <w:shd w:val="clear" w:color="auto" w:fill="auto"/>
          </w:tcPr>
          <w:p w:rsidR="00D45276" w:rsidRPr="003E4AE6" w:rsidRDefault="00D45276" w:rsidP="00EC6455">
            <w:pPr>
              <w:pStyle w:val="Heading4"/>
              <w:rPr>
                <w:rFonts w:asciiTheme="minorHAnsi" w:hAnsiTheme="minorHAnsi"/>
                <w:szCs w:val="20"/>
                <w:lang w:val="en-GB"/>
              </w:rPr>
            </w:pPr>
          </w:p>
        </w:tc>
        <w:tc>
          <w:tcPr>
            <w:tcW w:w="1114" w:type="pct"/>
            <w:shd w:val="clear" w:color="auto" w:fill="auto"/>
          </w:tcPr>
          <w:p w:rsidR="00D45276" w:rsidRPr="003E4AE6" w:rsidRDefault="00D45276" w:rsidP="00EC6455">
            <w:pPr>
              <w:pStyle w:val="Heading4"/>
              <w:rPr>
                <w:rFonts w:asciiTheme="minorHAnsi" w:hAnsiTheme="minorHAnsi"/>
                <w:szCs w:val="20"/>
                <w:lang w:val="en-GB"/>
              </w:rPr>
            </w:pPr>
          </w:p>
        </w:tc>
      </w:tr>
    </w:tbl>
    <w:p w:rsidR="00B1177B" w:rsidRPr="003E4AE6" w:rsidRDefault="00B1177B" w:rsidP="00EC6455">
      <w:pPr>
        <w:spacing w:after="0"/>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45276" w:rsidRPr="003E4AE6" w:rsidTr="001E284E">
        <w:tc>
          <w:tcPr>
            <w:tcW w:w="15134" w:type="dxa"/>
            <w:shd w:val="clear" w:color="auto" w:fill="D9D9D9" w:themeFill="background1" w:themeFillShade="D9"/>
          </w:tcPr>
          <w:p w:rsidR="00D45276" w:rsidRPr="003E4AE6" w:rsidRDefault="00A35210" w:rsidP="00EC6455">
            <w:pPr>
              <w:spacing w:after="0"/>
              <w:rPr>
                <w:rFonts w:cs="Arial"/>
                <w:b/>
                <w:sz w:val="20"/>
                <w:szCs w:val="20"/>
                <w:lang w:val="en-GB"/>
              </w:rPr>
            </w:pPr>
            <w:r w:rsidRPr="003E4AE6">
              <w:rPr>
                <w:rFonts w:cs="Arial"/>
                <w:b/>
                <w:sz w:val="20"/>
                <w:szCs w:val="20"/>
                <w:lang w:val="en-GB"/>
              </w:rPr>
              <w:t>Motivation</w:t>
            </w:r>
          </w:p>
        </w:tc>
      </w:tr>
      <w:tr w:rsidR="00D45276" w:rsidRPr="003E4AE6" w:rsidTr="001E284E">
        <w:tc>
          <w:tcPr>
            <w:tcW w:w="15134" w:type="dxa"/>
            <w:shd w:val="clear" w:color="auto" w:fill="auto"/>
          </w:tcPr>
          <w:p w:rsidR="00D45276" w:rsidRPr="003E4AE6" w:rsidRDefault="00D45276" w:rsidP="00EC6455">
            <w:pPr>
              <w:spacing w:after="0"/>
              <w:rPr>
                <w:rFonts w:cs="Arial"/>
                <w:b/>
                <w:sz w:val="20"/>
                <w:szCs w:val="20"/>
                <w:lang w:val="en-GB"/>
              </w:rPr>
            </w:pPr>
          </w:p>
          <w:p w:rsidR="00D45276" w:rsidRPr="003E4AE6" w:rsidRDefault="00D45276" w:rsidP="00EC6455">
            <w:pPr>
              <w:spacing w:after="0"/>
              <w:rPr>
                <w:rFonts w:cs="Arial"/>
                <w:b/>
                <w:sz w:val="20"/>
                <w:szCs w:val="20"/>
                <w:lang w:val="en-GB"/>
              </w:rPr>
            </w:pPr>
          </w:p>
          <w:p w:rsidR="00D45276" w:rsidRPr="003E4AE6" w:rsidRDefault="00D45276" w:rsidP="00EC6455">
            <w:pPr>
              <w:spacing w:after="0"/>
              <w:rPr>
                <w:rFonts w:cs="Arial"/>
                <w:b/>
                <w:sz w:val="20"/>
                <w:szCs w:val="20"/>
                <w:lang w:val="en-GB"/>
              </w:rPr>
            </w:pPr>
          </w:p>
          <w:p w:rsidR="00D45276" w:rsidRPr="003E4AE6" w:rsidRDefault="00D45276" w:rsidP="00EC6455">
            <w:pPr>
              <w:spacing w:after="0"/>
              <w:rPr>
                <w:rFonts w:cs="Arial"/>
                <w:b/>
                <w:sz w:val="20"/>
                <w:szCs w:val="20"/>
                <w:lang w:val="en-GB"/>
              </w:rPr>
            </w:pPr>
          </w:p>
        </w:tc>
      </w:tr>
    </w:tbl>
    <w:p w:rsidR="00D45276" w:rsidRPr="003E4AE6" w:rsidRDefault="00A35210" w:rsidP="0034164F">
      <w:pPr>
        <w:pStyle w:val="BodyTextIndent"/>
        <w:tabs>
          <w:tab w:val="left" w:pos="3100"/>
        </w:tabs>
        <w:ind w:left="0"/>
        <w:rPr>
          <w:rFonts w:asciiTheme="minorHAnsi" w:hAnsiTheme="minorHAnsi"/>
          <w:szCs w:val="20"/>
          <w:lang w:val="en-GB"/>
        </w:rPr>
      </w:pPr>
      <w:r w:rsidRPr="003E4AE6">
        <w:rPr>
          <w:rFonts w:asciiTheme="minorHAnsi" w:hAnsiTheme="minorHAnsi"/>
          <w:szCs w:val="20"/>
          <w:lang w:val="en-GB"/>
        </w:rPr>
        <w:lastRenderedPageBreak/>
        <w:t>Signature</w:t>
      </w:r>
      <w:r w:rsidR="00D45276" w:rsidRPr="003E4AE6">
        <w:rPr>
          <w:rFonts w:asciiTheme="minorHAnsi" w:hAnsiTheme="minorHAnsi"/>
          <w:szCs w:val="20"/>
          <w:lang w:val="en-GB"/>
        </w:rPr>
        <w:t xml:space="preserve"> </w:t>
      </w:r>
      <w:r w:rsidRPr="003E4AE6">
        <w:rPr>
          <w:rFonts w:asciiTheme="minorHAnsi" w:hAnsiTheme="minorHAnsi"/>
          <w:szCs w:val="20"/>
          <w:lang w:val="en-GB"/>
        </w:rPr>
        <w:t>applicant</w:t>
      </w:r>
      <w:r w:rsidR="00D45276" w:rsidRPr="003E4AE6">
        <w:rPr>
          <w:rFonts w:asciiTheme="minorHAnsi" w:hAnsiTheme="minorHAnsi"/>
          <w:szCs w:val="20"/>
          <w:lang w:val="en-GB"/>
        </w:rPr>
        <w:tab/>
        <w:t>:</w:t>
      </w:r>
      <w:r w:rsidR="003E4AE6">
        <w:rPr>
          <w:rFonts w:asciiTheme="minorHAnsi" w:hAnsiTheme="minorHAnsi"/>
          <w:szCs w:val="20"/>
          <w:lang w:val="en-GB"/>
        </w:rPr>
        <w:t xml:space="preserve"> </w:t>
      </w:r>
      <w:r w:rsidR="00D45276" w:rsidRPr="003E4AE6">
        <w:rPr>
          <w:rFonts w:asciiTheme="minorHAnsi" w:hAnsiTheme="minorHAnsi"/>
          <w:szCs w:val="20"/>
          <w:lang w:val="en-GB"/>
        </w:rPr>
        <w:t xml:space="preserve">Leiden, </w:t>
      </w:r>
      <w:r w:rsidRPr="003E4AE6">
        <w:rPr>
          <w:rFonts w:asciiTheme="minorHAnsi" w:hAnsiTheme="minorHAnsi"/>
          <w:szCs w:val="20"/>
          <w:lang w:val="en-GB"/>
        </w:rPr>
        <w:t>date</w:t>
      </w:r>
      <w:r w:rsidR="00D45276" w:rsidRPr="003E4AE6">
        <w:rPr>
          <w:rFonts w:asciiTheme="minorHAnsi" w:hAnsiTheme="minorHAnsi"/>
          <w:szCs w:val="20"/>
          <w:lang w:val="en-GB"/>
        </w:rPr>
        <w:t>:</w:t>
      </w:r>
      <w:r w:rsidR="003E4AE6">
        <w:rPr>
          <w:rFonts w:asciiTheme="minorHAnsi" w:hAnsiTheme="minorHAnsi"/>
          <w:szCs w:val="20"/>
          <w:lang w:val="en-GB"/>
        </w:rPr>
        <w:t xml:space="preserve"> </w:t>
      </w:r>
    </w:p>
    <w:p w:rsidR="007B2728" w:rsidRPr="003E4AE6" w:rsidRDefault="007B2728" w:rsidP="00EC6455">
      <w:pPr>
        <w:pStyle w:val="BodyTextIndent"/>
        <w:tabs>
          <w:tab w:val="left" w:pos="3100"/>
        </w:tabs>
        <w:rPr>
          <w:rFonts w:asciiTheme="minorHAnsi" w:hAnsiTheme="minorHAnsi"/>
          <w:szCs w:val="20"/>
          <w:lang w:val="en-GB"/>
        </w:rPr>
      </w:pPr>
    </w:p>
    <w:p w:rsidR="00D45276" w:rsidRPr="003E4AE6" w:rsidRDefault="00D45276" w:rsidP="00EC6455">
      <w:pPr>
        <w:spacing w:after="0"/>
        <w:rPr>
          <w:rFonts w:cs="Arial"/>
          <w:sz w:val="20"/>
          <w:szCs w:val="20"/>
          <w:lang w:val="en-GB"/>
        </w:rPr>
      </w:pPr>
    </w:p>
    <w:tbl>
      <w:tblPr>
        <w:tblW w:w="3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110"/>
        <w:gridCol w:w="1267"/>
        <w:gridCol w:w="1462"/>
        <w:gridCol w:w="1070"/>
        <w:gridCol w:w="2678"/>
      </w:tblGrid>
      <w:tr w:rsidR="0034164F" w:rsidRPr="003E4AE6" w:rsidTr="0034164F">
        <w:trPr>
          <w:cantSplit/>
        </w:trPr>
        <w:tc>
          <w:tcPr>
            <w:tcW w:w="3119"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4164F" w:rsidRPr="003E4AE6" w:rsidRDefault="00A35210" w:rsidP="00A35210">
            <w:pPr>
              <w:spacing w:after="0"/>
              <w:rPr>
                <w:rFonts w:cs="Arial"/>
                <w:b/>
                <w:sz w:val="20"/>
                <w:szCs w:val="20"/>
                <w:lang w:val="en-GB"/>
              </w:rPr>
            </w:pPr>
            <w:r w:rsidRPr="003E4AE6">
              <w:rPr>
                <w:rFonts w:cs="Arial"/>
                <w:b/>
                <w:sz w:val="20"/>
                <w:szCs w:val="20"/>
                <w:lang w:val="en-GB"/>
              </w:rPr>
              <w:t>To be completed by the Secretariat</w:t>
            </w:r>
            <w:r w:rsidR="0034164F" w:rsidRPr="003E4AE6">
              <w:rPr>
                <w:rFonts w:cs="Arial"/>
                <w:b/>
                <w:sz w:val="20"/>
                <w:szCs w:val="20"/>
                <w:lang w:val="en-GB"/>
              </w:rPr>
              <w:t>:</w:t>
            </w:r>
          </w:p>
        </w:tc>
        <w:tc>
          <w:tcPr>
            <w:tcW w:w="188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DC1E72" w:rsidRPr="003E4AE6" w:rsidRDefault="00A35210" w:rsidP="00A35210">
            <w:pPr>
              <w:spacing w:after="0"/>
              <w:rPr>
                <w:rFonts w:cs="Arial"/>
                <w:b/>
                <w:sz w:val="20"/>
                <w:szCs w:val="20"/>
                <w:lang w:val="en-GB"/>
              </w:rPr>
            </w:pPr>
            <w:r w:rsidRPr="003E4AE6">
              <w:rPr>
                <w:rFonts w:cs="Arial"/>
                <w:b/>
                <w:sz w:val="20"/>
                <w:szCs w:val="20"/>
                <w:lang w:val="en-GB"/>
              </w:rPr>
              <w:t>Seen by study coordinator</w:t>
            </w:r>
          </w:p>
        </w:tc>
      </w:tr>
      <w:tr w:rsidR="0034164F" w:rsidRPr="003E4AE6" w:rsidTr="0034164F">
        <w:trPr>
          <w:cantSplit/>
        </w:trPr>
        <w:tc>
          <w:tcPr>
            <w:tcW w:w="690" w:type="pct"/>
            <w:tcBorders>
              <w:top w:val="single" w:sz="4" w:space="0" w:color="auto"/>
              <w:left w:val="single" w:sz="4" w:space="0" w:color="auto"/>
              <w:bottom w:val="single" w:sz="4" w:space="0" w:color="auto"/>
              <w:right w:val="single" w:sz="4" w:space="0" w:color="auto"/>
            </w:tcBorders>
            <w:shd w:val="clear" w:color="auto" w:fill="D9D9D9"/>
            <w:hideMark/>
          </w:tcPr>
          <w:p w:rsidR="00DC1E72" w:rsidRPr="003E4AE6" w:rsidRDefault="00A35210" w:rsidP="0034164F">
            <w:pPr>
              <w:spacing w:after="0"/>
              <w:rPr>
                <w:rFonts w:cs="Arial"/>
                <w:b/>
                <w:sz w:val="20"/>
                <w:szCs w:val="20"/>
                <w:lang w:val="en-GB"/>
              </w:rPr>
            </w:pPr>
            <w:r w:rsidRPr="003E4AE6">
              <w:rPr>
                <w:rFonts w:cs="Arial"/>
                <w:b/>
                <w:sz w:val="20"/>
                <w:szCs w:val="20"/>
                <w:lang w:val="en-GB"/>
              </w:rPr>
              <w:t>Letter</w:t>
            </w:r>
            <w:r w:rsidR="0034164F" w:rsidRPr="003E4AE6">
              <w:rPr>
                <w:rFonts w:cs="Arial"/>
                <w:b/>
                <w:sz w:val="20"/>
                <w:szCs w:val="20"/>
                <w:lang w:val="en-GB"/>
              </w:rPr>
              <w:t xml:space="preserve"> IN</w:t>
            </w:r>
          </w:p>
        </w:tc>
        <w:tc>
          <w:tcPr>
            <w:tcW w:w="1059" w:type="pct"/>
            <w:tcBorders>
              <w:top w:val="single" w:sz="4" w:space="0" w:color="auto"/>
              <w:left w:val="single" w:sz="4" w:space="0" w:color="auto"/>
              <w:bottom w:val="single" w:sz="4" w:space="0" w:color="auto"/>
              <w:right w:val="single" w:sz="4" w:space="0" w:color="auto"/>
            </w:tcBorders>
            <w:shd w:val="clear" w:color="auto" w:fill="D9D9D9"/>
          </w:tcPr>
          <w:p w:rsidR="00DC1E72" w:rsidRPr="003E4AE6" w:rsidRDefault="00DC1E72" w:rsidP="0034164F">
            <w:pPr>
              <w:spacing w:after="0"/>
              <w:rPr>
                <w:rFonts w:cs="Arial"/>
                <w:b/>
                <w:sz w:val="20"/>
                <w:szCs w:val="20"/>
                <w:lang w:val="en-GB"/>
              </w:rPr>
            </w:pPr>
          </w:p>
        </w:tc>
        <w:tc>
          <w:tcPr>
            <w:tcW w:w="636" w:type="pct"/>
            <w:tcBorders>
              <w:top w:val="single" w:sz="4" w:space="0" w:color="auto"/>
              <w:left w:val="single" w:sz="4" w:space="0" w:color="auto"/>
              <w:bottom w:val="single" w:sz="4" w:space="0" w:color="auto"/>
              <w:right w:val="single" w:sz="4" w:space="0" w:color="auto"/>
            </w:tcBorders>
            <w:shd w:val="clear" w:color="auto" w:fill="D9D9D9"/>
            <w:hideMark/>
          </w:tcPr>
          <w:p w:rsidR="00DC1E72" w:rsidRPr="003E4AE6" w:rsidRDefault="00A35210" w:rsidP="00A35210">
            <w:pPr>
              <w:spacing w:after="0"/>
              <w:rPr>
                <w:rFonts w:cs="Arial"/>
                <w:b/>
                <w:sz w:val="20"/>
                <w:szCs w:val="20"/>
                <w:lang w:val="en-GB"/>
              </w:rPr>
            </w:pPr>
            <w:r w:rsidRPr="003E4AE6">
              <w:rPr>
                <w:rFonts w:cs="Arial"/>
                <w:b/>
                <w:sz w:val="20"/>
                <w:szCs w:val="20"/>
                <w:lang w:val="en-GB"/>
              </w:rPr>
              <w:t>Letter</w:t>
            </w:r>
            <w:r w:rsidR="0034164F" w:rsidRPr="003E4AE6">
              <w:rPr>
                <w:rFonts w:cs="Arial"/>
                <w:b/>
                <w:sz w:val="20"/>
                <w:szCs w:val="20"/>
                <w:lang w:val="en-GB"/>
              </w:rPr>
              <w:t xml:space="preserve"> </w:t>
            </w:r>
            <w:r w:rsidRPr="003E4AE6">
              <w:rPr>
                <w:rFonts w:cs="Arial"/>
                <w:b/>
                <w:sz w:val="20"/>
                <w:szCs w:val="20"/>
                <w:lang w:val="en-GB"/>
              </w:rPr>
              <w:t>OUT</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DC1E72" w:rsidRPr="003E4AE6" w:rsidRDefault="00DC1E72" w:rsidP="0034164F">
            <w:pPr>
              <w:spacing w:after="0"/>
              <w:rPr>
                <w:rFonts w:cs="Arial"/>
                <w:b/>
                <w:sz w:val="20"/>
                <w:szCs w:val="20"/>
                <w:lang w:val="en-GB"/>
              </w:rPr>
            </w:pPr>
          </w:p>
        </w:tc>
        <w:tc>
          <w:tcPr>
            <w:tcW w:w="1881" w:type="pct"/>
            <w:gridSpan w:val="2"/>
            <w:tcBorders>
              <w:top w:val="single" w:sz="4" w:space="0" w:color="auto"/>
              <w:left w:val="single" w:sz="4" w:space="0" w:color="auto"/>
              <w:bottom w:val="single" w:sz="4" w:space="0" w:color="auto"/>
              <w:right w:val="single" w:sz="4" w:space="0" w:color="auto"/>
            </w:tcBorders>
            <w:shd w:val="clear" w:color="auto" w:fill="D9D9D9"/>
          </w:tcPr>
          <w:p w:rsidR="00DC1E72" w:rsidRPr="003E4AE6" w:rsidRDefault="00DC1E72" w:rsidP="0034164F">
            <w:pPr>
              <w:spacing w:after="0"/>
              <w:rPr>
                <w:rFonts w:cs="Arial"/>
                <w:b/>
                <w:sz w:val="20"/>
                <w:szCs w:val="20"/>
                <w:lang w:val="en-GB"/>
              </w:rPr>
            </w:pPr>
          </w:p>
        </w:tc>
      </w:tr>
      <w:tr w:rsidR="0034164F" w:rsidRPr="003E4AE6" w:rsidTr="0034164F">
        <w:trPr>
          <w:cantSplit/>
        </w:trPr>
        <w:tc>
          <w:tcPr>
            <w:tcW w:w="690" w:type="pct"/>
            <w:tcBorders>
              <w:top w:val="single" w:sz="4" w:space="0" w:color="auto"/>
              <w:left w:val="single" w:sz="4" w:space="0" w:color="auto"/>
              <w:bottom w:val="single" w:sz="4" w:space="0" w:color="auto"/>
              <w:right w:val="single" w:sz="4" w:space="0" w:color="auto"/>
            </w:tcBorders>
            <w:hideMark/>
          </w:tcPr>
          <w:p w:rsidR="00DC1E72" w:rsidRPr="003E4AE6" w:rsidRDefault="00A35210" w:rsidP="0034164F">
            <w:pPr>
              <w:spacing w:after="0"/>
              <w:rPr>
                <w:rFonts w:cs="Arial"/>
                <w:sz w:val="20"/>
                <w:szCs w:val="20"/>
                <w:lang w:val="en-GB"/>
              </w:rPr>
            </w:pPr>
            <w:r w:rsidRPr="003E4AE6">
              <w:rPr>
                <w:rFonts w:cs="Arial"/>
                <w:sz w:val="20"/>
                <w:szCs w:val="20"/>
                <w:lang w:val="en-GB"/>
              </w:rPr>
              <w:t>Date</w:t>
            </w:r>
          </w:p>
        </w:tc>
        <w:tc>
          <w:tcPr>
            <w:tcW w:w="1059" w:type="pct"/>
            <w:tcBorders>
              <w:top w:val="single" w:sz="4" w:space="0" w:color="auto"/>
              <w:left w:val="single" w:sz="4" w:space="0" w:color="auto"/>
              <w:bottom w:val="single" w:sz="4" w:space="0" w:color="auto"/>
              <w:right w:val="single" w:sz="4" w:space="0" w:color="auto"/>
            </w:tcBorders>
            <w:hideMark/>
          </w:tcPr>
          <w:p w:rsidR="00DC1E72" w:rsidRPr="003E4AE6" w:rsidRDefault="00A35210" w:rsidP="0034164F">
            <w:pPr>
              <w:spacing w:after="0"/>
              <w:rPr>
                <w:rFonts w:cs="Arial"/>
                <w:sz w:val="20"/>
                <w:szCs w:val="20"/>
                <w:lang w:val="en-GB"/>
              </w:rPr>
            </w:pPr>
            <w:r w:rsidRPr="003E4AE6">
              <w:rPr>
                <w:rFonts w:cs="Arial"/>
                <w:sz w:val="20"/>
                <w:szCs w:val="20"/>
                <w:lang w:val="en-GB"/>
              </w:rPr>
              <w:t>Initials</w:t>
            </w:r>
          </w:p>
        </w:tc>
        <w:tc>
          <w:tcPr>
            <w:tcW w:w="1370" w:type="pct"/>
            <w:gridSpan w:val="2"/>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c>
          <w:tcPr>
            <w:tcW w:w="537" w:type="pct"/>
            <w:tcBorders>
              <w:top w:val="single" w:sz="4" w:space="0" w:color="auto"/>
              <w:left w:val="single" w:sz="4" w:space="0" w:color="auto"/>
              <w:bottom w:val="single" w:sz="4" w:space="0" w:color="auto"/>
              <w:right w:val="single" w:sz="4" w:space="0" w:color="auto"/>
            </w:tcBorders>
            <w:hideMark/>
          </w:tcPr>
          <w:p w:rsidR="00DC1E72" w:rsidRPr="003E4AE6" w:rsidRDefault="00A35210" w:rsidP="0034164F">
            <w:pPr>
              <w:spacing w:after="0"/>
              <w:rPr>
                <w:rFonts w:cs="Arial"/>
                <w:sz w:val="20"/>
                <w:szCs w:val="20"/>
                <w:lang w:val="en-GB"/>
              </w:rPr>
            </w:pPr>
            <w:r w:rsidRPr="003E4AE6">
              <w:rPr>
                <w:rFonts w:cs="Arial"/>
                <w:sz w:val="20"/>
                <w:szCs w:val="20"/>
                <w:lang w:val="en-GB"/>
              </w:rPr>
              <w:t>Date</w:t>
            </w:r>
          </w:p>
        </w:tc>
        <w:tc>
          <w:tcPr>
            <w:tcW w:w="1344" w:type="pct"/>
            <w:tcBorders>
              <w:top w:val="single" w:sz="4" w:space="0" w:color="auto"/>
              <w:left w:val="single" w:sz="4" w:space="0" w:color="auto"/>
              <w:bottom w:val="single" w:sz="4" w:space="0" w:color="auto"/>
              <w:right w:val="single" w:sz="4" w:space="0" w:color="auto"/>
            </w:tcBorders>
            <w:hideMark/>
          </w:tcPr>
          <w:p w:rsidR="00DC1E72" w:rsidRPr="003E4AE6" w:rsidRDefault="00A35210" w:rsidP="0034164F">
            <w:pPr>
              <w:spacing w:after="0"/>
              <w:rPr>
                <w:rFonts w:cs="Arial"/>
                <w:sz w:val="20"/>
                <w:szCs w:val="20"/>
                <w:lang w:val="en-GB"/>
              </w:rPr>
            </w:pPr>
            <w:r w:rsidRPr="003E4AE6">
              <w:rPr>
                <w:rFonts w:cs="Arial"/>
                <w:sz w:val="20"/>
                <w:szCs w:val="20"/>
                <w:lang w:val="en-GB"/>
              </w:rPr>
              <w:t>Signature</w:t>
            </w:r>
          </w:p>
        </w:tc>
      </w:tr>
      <w:tr w:rsidR="0034164F" w:rsidRPr="003E4AE6" w:rsidTr="0034164F">
        <w:trPr>
          <w:cantSplit/>
          <w:trHeight w:val="580"/>
        </w:trPr>
        <w:tc>
          <w:tcPr>
            <w:tcW w:w="690" w:type="pct"/>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c>
          <w:tcPr>
            <w:tcW w:w="1059" w:type="pct"/>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c>
          <w:tcPr>
            <w:tcW w:w="1370" w:type="pct"/>
            <w:gridSpan w:val="2"/>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c>
          <w:tcPr>
            <w:tcW w:w="537" w:type="pct"/>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c>
          <w:tcPr>
            <w:tcW w:w="1344" w:type="pct"/>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r>
    </w:tbl>
    <w:p w:rsidR="0034164F" w:rsidRPr="003E4AE6" w:rsidRDefault="0034164F" w:rsidP="0034164F">
      <w:pPr>
        <w:spacing w:after="0"/>
        <w:rPr>
          <w:rFonts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109"/>
        <w:gridCol w:w="11758"/>
      </w:tblGrid>
      <w:tr w:rsidR="0034164F" w:rsidRPr="0056526E" w:rsidTr="0034164F">
        <w:trPr>
          <w:cantSplit/>
        </w:trPr>
        <w:tc>
          <w:tcPr>
            <w:tcW w:w="1143"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4164F" w:rsidRPr="003E4AE6" w:rsidRDefault="00A35210" w:rsidP="00A35210">
            <w:pPr>
              <w:spacing w:after="0"/>
              <w:rPr>
                <w:rFonts w:cs="Arial"/>
                <w:b/>
                <w:sz w:val="20"/>
                <w:szCs w:val="20"/>
                <w:lang w:val="en-GB"/>
              </w:rPr>
            </w:pPr>
            <w:r w:rsidRPr="003E4AE6">
              <w:rPr>
                <w:rFonts w:cs="Arial"/>
                <w:b/>
                <w:sz w:val="20"/>
                <w:szCs w:val="20"/>
                <w:lang w:val="en-GB"/>
              </w:rPr>
              <w:t>Decision Board of Examiners</w:t>
            </w:r>
          </w:p>
        </w:tc>
        <w:tc>
          <w:tcPr>
            <w:tcW w:w="3857" w:type="pct"/>
            <w:tcBorders>
              <w:top w:val="single" w:sz="4" w:space="0" w:color="auto"/>
              <w:left w:val="single" w:sz="4" w:space="0" w:color="auto"/>
              <w:bottom w:val="single" w:sz="4" w:space="0" w:color="auto"/>
              <w:right w:val="single" w:sz="4" w:space="0" w:color="auto"/>
            </w:tcBorders>
            <w:shd w:val="clear" w:color="auto" w:fill="D9D9D9"/>
            <w:hideMark/>
          </w:tcPr>
          <w:p w:rsidR="00DC1E72" w:rsidRPr="003E4AE6" w:rsidRDefault="00A35210" w:rsidP="00A35210">
            <w:pPr>
              <w:spacing w:after="0"/>
              <w:rPr>
                <w:rFonts w:cs="Arial"/>
                <w:b/>
                <w:sz w:val="20"/>
                <w:szCs w:val="20"/>
                <w:lang w:val="en-GB"/>
              </w:rPr>
            </w:pPr>
            <w:r w:rsidRPr="003E4AE6">
              <w:rPr>
                <w:rFonts w:cs="Arial"/>
                <w:b/>
                <w:sz w:val="20"/>
                <w:szCs w:val="20"/>
                <w:lang w:val="en-GB"/>
              </w:rPr>
              <w:t>Motivation decision Board of Examiners</w:t>
            </w:r>
          </w:p>
        </w:tc>
      </w:tr>
      <w:tr w:rsidR="0034164F" w:rsidRPr="003E4AE6" w:rsidTr="0034164F">
        <w:trPr>
          <w:cantSplit/>
          <w:trHeight w:val="534"/>
        </w:trPr>
        <w:tc>
          <w:tcPr>
            <w:tcW w:w="1143" w:type="pct"/>
            <w:gridSpan w:val="2"/>
            <w:tcBorders>
              <w:top w:val="single" w:sz="4" w:space="0" w:color="auto"/>
              <w:left w:val="single" w:sz="4" w:space="0" w:color="auto"/>
              <w:bottom w:val="single" w:sz="4" w:space="0" w:color="auto"/>
              <w:right w:val="single" w:sz="4" w:space="0" w:color="auto"/>
            </w:tcBorders>
            <w:hideMark/>
          </w:tcPr>
          <w:p w:rsidR="0034164F" w:rsidRPr="003E4AE6" w:rsidRDefault="0034164F" w:rsidP="0034164F">
            <w:pPr>
              <w:spacing w:after="0"/>
              <w:rPr>
                <w:rFonts w:cs="Arial"/>
                <w:b/>
                <w:sz w:val="20"/>
                <w:szCs w:val="20"/>
                <w:lang w:val="en-GB"/>
              </w:rPr>
            </w:pPr>
            <w:r w:rsidRPr="003E4AE6">
              <w:rPr>
                <w:rFonts w:cs="Arial"/>
                <w:b/>
                <w:sz w:val="20"/>
                <w:szCs w:val="20"/>
                <w:lang w:val="en-GB"/>
              </w:rPr>
              <w:fldChar w:fldCharType="begin">
                <w:ffData>
                  <w:name w:val="Check1"/>
                  <w:enabled/>
                  <w:calcOnExit w:val="0"/>
                  <w:checkBox>
                    <w:sizeAuto/>
                    <w:default w:val="0"/>
                  </w:checkBox>
                </w:ffData>
              </w:fldChar>
            </w:r>
            <w:bookmarkStart w:id="1" w:name="Check1"/>
            <w:r w:rsidRPr="003E4AE6">
              <w:rPr>
                <w:rFonts w:cs="Arial"/>
                <w:b/>
                <w:sz w:val="20"/>
                <w:szCs w:val="20"/>
                <w:lang w:val="en-GB"/>
              </w:rPr>
              <w:instrText xml:space="preserve"> FORMCHECKBOX </w:instrText>
            </w:r>
            <w:r w:rsidR="004017FF">
              <w:rPr>
                <w:rFonts w:cs="Arial"/>
                <w:b/>
                <w:sz w:val="20"/>
                <w:szCs w:val="20"/>
                <w:lang w:val="en-GB"/>
              </w:rPr>
            </w:r>
            <w:r w:rsidR="004017FF">
              <w:rPr>
                <w:rFonts w:cs="Arial"/>
                <w:b/>
                <w:sz w:val="20"/>
                <w:szCs w:val="20"/>
                <w:lang w:val="en-GB"/>
              </w:rPr>
              <w:fldChar w:fldCharType="separate"/>
            </w:r>
            <w:r w:rsidRPr="003E4AE6">
              <w:rPr>
                <w:rFonts w:cs="Arial"/>
                <w:sz w:val="20"/>
                <w:szCs w:val="20"/>
                <w:lang w:val="en-GB"/>
              </w:rPr>
              <w:fldChar w:fldCharType="end"/>
            </w:r>
            <w:bookmarkEnd w:id="1"/>
            <w:r w:rsidR="003E4AE6">
              <w:rPr>
                <w:rFonts w:cs="Arial"/>
                <w:b/>
                <w:sz w:val="20"/>
                <w:szCs w:val="20"/>
                <w:lang w:val="en-GB"/>
              </w:rPr>
              <w:t xml:space="preserve"> </w:t>
            </w:r>
            <w:r w:rsidR="00A35210" w:rsidRPr="003E4AE6">
              <w:rPr>
                <w:rFonts w:cs="Arial"/>
                <w:b/>
                <w:sz w:val="20"/>
                <w:szCs w:val="20"/>
                <w:lang w:val="en-GB"/>
              </w:rPr>
              <w:t>Approved</w:t>
            </w:r>
          </w:p>
          <w:p w:rsidR="00DC1E72" w:rsidRPr="003E4AE6" w:rsidRDefault="0034164F" w:rsidP="00A35210">
            <w:pPr>
              <w:spacing w:after="0"/>
              <w:rPr>
                <w:rFonts w:cs="Arial"/>
                <w:sz w:val="20"/>
                <w:szCs w:val="20"/>
                <w:lang w:val="en-GB"/>
              </w:rPr>
            </w:pPr>
            <w:r w:rsidRPr="003E4AE6">
              <w:rPr>
                <w:rFonts w:cs="Arial"/>
                <w:b/>
                <w:sz w:val="20"/>
                <w:szCs w:val="20"/>
                <w:lang w:val="en-GB"/>
              </w:rPr>
              <w:fldChar w:fldCharType="begin">
                <w:ffData>
                  <w:name w:val="Check2"/>
                  <w:enabled/>
                  <w:calcOnExit w:val="0"/>
                  <w:checkBox>
                    <w:sizeAuto/>
                    <w:default w:val="0"/>
                  </w:checkBox>
                </w:ffData>
              </w:fldChar>
            </w:r>
            <w:bookmarkStart w:id="2" w:name="Check2"/>
            <w:r w:rsidRPr="003E4AE6">
              <w:rPr>
                <w:rFonts w:cs="Arial"/>
                <w:b/>
                <w:sz w:val="20"/>
                <w:szCs w:val="20"/>
                <w:lang w:val="en-GB"/>
              </w:rPr>
              <w:instrText xml:space="preserve"> FORMCHECKBOX </w:instrText>
            </w:r>
            <w:r w:rsidR="004017FF">
              <w:rPr>
                <w:rFonts w:cs="Arial"/>
                <w:b/>
                <w:sz w:val="20"/>
                <w:szCs w:val="20"/>
                <w:lang w:val="en-GB"/>
              </w:rPr>
            </w:r>
            <w:r w:rsidR="004017FF">
              <w:rPr>
                <w:rFonts w:cs="Arial"/>
                <w:b/>
                <w:sz w:val="20"/>
                <w:szCs w:val="20"/>
                <w:lang w:val="en-GB"/>
              </w:rPr>
              <w:fldChar w:fldCharType="separate"/>
            </w:r>
            <w:r w:rsidRPr="003E4AE6">
              <w:rPr>
                <w:rFonts w:cs="Arial"/>
                <w:sz w:val="20"/>
                <w:szCs w:val="20"/>
                <w:lang w:val="en-GB"/>
              </w:rPr>
              <w:fldChar w:fldCharType="end"/>
            </w:r>
            <w:bookmarkEnd w:id="2"/>
            <w:r w:rsidR="003E4AE6">
              <w:rPr>
                <w:rFonts w:cs="Arial"/>
                <w:b/>
                <w:sz w:val="20"/>
                <w:szCs w:val="20"/>
                <w:lang w:val="en-GB"/>
              </w:rPr>
              <w:t xml:space="preserve"> </w:t>
            </w:r>
            <w:r w:rsidR="00A35210" w:rsidRPr="003E4AE6">
              <w:rPr>
                <w:rFonts w:cs="Arial"/>
                <w:b/>
                <w:sz w:val="20"/>
                <w:szCs w:val="20"/>
                <w:lang w:val="en-GB"/>
              </w:rPr>
              <w:t>Denied</w:t>
            </w:r>
          </w:p>
        </w:tc>
        <w:tc>
          <w:tcPr>
            <w:tcW w:w="3857" w:type="pct"/>
            <w:vMerge w:val="restart"/>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r>
      <w:tr w:rsidR="0034164F" w:rsidRPr="003E4AE6" w:rsidTr="0034164F">
        <w:trPr>
          <w:cantSplit/>
          <w:trHeight w:val="399"/>
        </w:trPr>
        <w:tc>
          <w:tcPr>
            <w:tcW w:w="451" w:type="pct"/>
            <w:tcBorders>
              <w:top w:val="single" w:sz="4" w:space="0" w:color="auto"/>
              <w:left w:val="single" w:sz="4" w:space="0" w:color="auto"/>
              <w:bottom w:val="single" w:sz="4" w:space="0" w:color="auto"/>
              <w:right w:val="single" w:sz="4" w:space="0" w:color="auto"/>
            </w:tcBorders>
            <w:hideMark/>
          </w:tcPr>
          <w:p w:rsidR="00DC1E72" w:rsidRPr="003E4AE6" w:rsidRDefault="00A35210" w:rsidP="0034164F">
            <w:pPr>
              <w:spacing w:after="0"/>
              <w:rPr>
                <w:rFonts w:cs="Arial"/>
                <w:sz w:val="20"/>
                <w:szCs w:val="20"/>
                <w:lang w:val="en-GB"/>
              </w:rPr>
            </w:pPr>
            <w:r w:rsidRPr="003E4AE6">
              <w:rPr>
                <w:rFonts w:cs="Arial"/>
                <w:sz w:val="20"/>
                <w:szCs w:val="20"/>
                <w:lang w:val="en-GB"/>
              </w:rPr>
              <w:t>Date</w:t>
            </w:r>
          </w:p>
        </w:tc>
        <w:tc>
          <w:tcPr>
            <w:tcW w:w="692" w:type="pct"/>
            <w:tcBorders>
              <w:top w:val="single" w:sz="4" w:space="0" w:color="auto"/>
              <w:left w:val="single" w:sz="4" w:space="0" w:color="auto"/>
              <w:bottom w:val="single" w:sz="4" w:space="0" w:color="auto"/>
              <w:right w:val="single" w:sz="4" w:space="0" w:color="auto"/>
            </w:tcBorders>
            <w:hideMark/>
          </w:tcPr>
          <w:p w:rsidR="00DC1E72" w:rsidRPr="003E4AE6" w:rsidRDefault="00A35210" w:rsidP="0034164F">
            <w:pPr>
              <w:spacing w:after="0"/>
              <w:rPr>
                <w:rFonts w:cs="Arial"/>
                <w:sz w:val="20"/>
                <w:szCs w:val="20"/>
                <w:lang w:val="en-GB"/>
              </w:rPr>
            </w:pPr>
            <w:r w:rsidRPr="003E4AE6">
              <w:rPr>
                <w:rFonts w:cs="Arial"/>
                <w:sz w:val="20"/>
                <w:szCs w:val="20"/>
                <w:lang w:val="en-GB"/>
              </w:rPr>
              <w:t>Signature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64F" w:rsidRPr="003E4AE6" w:rsidRDefault="0034164F" w:rsidP="0034164F">
            <w:pPr>
              <w:spacing w:after="0"/>
              <w:rPr>
                <w:rFonts w:cs="Arial"/>
                <w:sz w:val="20"/>
                <w:szCs w:val="20"/>
                <w:lang w:val="en-GB"/>
              </w:rPr>
            </w:pPr>
          </w:p>
        </w:tc>
      </w:tr>
      <w:tr w:rsidR="0034164F" w:rsidRPr="003E4AE6" w:rsidTr="0034164F">
        <w:trPr>
          <w:cantSplit/>
          <w:trHeight w:val="580"/>
        </w:trPr>
        <w:tc>
          <w:tcPr>
            <w:tcW w:w="451" w:type="pct"/>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c>
          <w:tcPr>
            <w:tcW w:w="692" w:type="pct"/>
            <w:tcBorders>
              <w:top w:val="single" w:sz="4" w:space="0" w:color="auto"/>
              <w:left w:val="single" w:sz="4" w:space="0" w:color="auto"/>
              <w:bottom w:val="single" w:sz="4" w:space="0" w:color="auto"/>
              <w:right w:val="single" w:sz="4" w:space="0" w:color="auto"/>
            </w:tcBorders>
          </w:tcPr>
          <w:p w:rsidR="00DC1E72" w:rsidRPr="003E4AE6" w:rsidRDefault="00DC1E72" w:rsidP="0034164F">
            <w:pPr>
              <w:spacing w:after="0"/>
              <w:rPr>
                <w:rFonts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64F" w:rsidRPr="003E4AE6" w:rsidRDefault="0034164F" w:rsidP="0034164F">
            <w:pPr>
              <w:spacing w:after="0"/>
              <w:rPr>
                <w:rFonts w:cs="Arial"/>
                <w:sz w:val="20"/>
                <w:szCs w:val="20"/>
                <w:lang w:val="en-GB"/>
              </w:rPr>
            </w:pPr>
          </w:p>
        </w:tc>
      </w:tr>
    </w:tbl>
    <w:p w:rsidR="0034164F" w:rsidRPr="003E4AE6" w:rsidRDefault="0034164F" w:rsidP="00EC6455">
      <w:pPr>
        <w:spacing w:after="0"/>
        <w:rPr>
          <w:rFonts w:cs="Arial"/>
          <w:sz w:val="20"/>
          <w:szCs w:val="20"/>
          <w:lang w:val="en-GB"/>
        </w:rPr>
      </w:pPr>
    </w:p>
    <w:p w:rsidR="0034164F" w:rsidRPr="003E4AE6" w:rsidRDefault="0034164F" w:rsidP="00EC6455">
      <w:pPr>
        <w:spacing w:after="0"/>
        <w:rPr>
          <w:rFonts w:cs="Arial"/>
          <w:sz w:val="20"/>
          <w:szCs w:val="20"/>
          <w:lang w:val="en-GB"/>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2"/>
      </w:tblGrid>
      <w:tr w:rsidR="00D45276" w:rsidRPr="000C2BF8" w:rsidTr="0056526E">
        <w:trPr>
          <w:trHeight w:val="389"/>
        </w:trPr>
        <w:tc>
          <w:tcPr>
            <w:tcW w:w="15242" w:type="dxa"/>
            <w:shd w:val="clear" w:color="auto" w:fill="auto"/>
          </w:tcPr>
          <w:p w:rsidR="00D45276" w:rsidRPr="003E4AE6" w:rsidRDefault="000C2BF8" w:rsidP="00A35210">
            <w:pPr>
              <w:spacing w:after="0"/>
              <w:rPr>
                <w:rFonts w:cs="Arial"/>
                <w:sz w:val="20"/>
                <w:szCs w:val="20"/>
                <w:lang w:val="en-GB"/>
              </w:rPr>
            </w:pPr>
            <w:r w:rsidRPr="00125CCB">
              <w:rPr>
                <w:sz w:val="20"/>
                <w:szCs w:val="20"/>
                <w:lang w:val="en-GB"/>
              </w:rPr>
              <w:t>If you wish to appeal against this decision, send a letter containing a copy of the decision to the Examination Appeals Board, P.O. Box 9500, 2300 RA Leiden, the Netherlands. The letter should be sent within six weeks of the date the decision was dispatched. In the letter of appeal, state clearly why you do not agree with the decision. Your letter must be signed.</w:t>
            </w:r>
          </w:p>
        </w:tc>
      </w:tr>
    </w:tbl>
    <w:p w:rsidR="007B2728" w:rsidRPr="003E4AE6" w:rsidRDefault="007B2728" w:rsidP="00B1177B">
      <w:pPr>
        <w:spacing w:after="0"/>
        <w:rPr>
          <w:sz w:val="20"/>
          <w:szCs w:val="20"/>
          <w:lang w:val="en-GB"/>
        </w:rPr>
      </w:pPr>
    </w:p>
    <w:p w:rsidR="00A35210" w:rsidRPr="003E4AE6" w:rsidRDefault="00A35210" w:rsidP="00A35210">
      <w:pPr>
        <w:spacing w:after="0"/>
        <w:rPr>
          <w:rFonts w:ascii="Calibri" w:eastAsia="Times New Roman" w:hAnsi="Calibri" w:cs="Arial"/>
          <w:sz w:val="18"/>
          <w:szCs w:val="24"/>
          <w:lang w:val="en-GB"/>
        </w:rPr>
      </w:pPr>
      <w:r w:rsidRPr="003E4AE6">
        <w:rPr>
          <w:rFonts w:ascii="Calibri" w:eastAsia="Times New Roman" w:hAnsi="Calibri" w:cs="Arial"/>
          <w:sz w:val="18"/>
          <w:szCs w:val="24"/>
          <w:lang w:val="en-GB"/>
        </w:rPr>
        <w:t>Rules for submitting/handing in this form:</w:t>
      </w:r>
    </w:p>
    <w:p w:rsidR="00A35210" w:rsidRPr="003E4AE6" w:rsidRDefault="00A35210" w:rsidP="00A35210">
      <w:pPr>
        <w:numPr>
          <w:ilvl w:val="0"/>
          <w:numId w:val="3"/>
        </w:numPr>
        <w:spacing w:after="0" w:line="240" w:lineRule="auto"/>
        <w:rPr>
          <w:rFonts w:ascii="Calibri" w:eastAsia="Times New Roman" w:hAnsi="Calibri" w:cs="Arial"/>
          <w:sz w:val="18"/>
          <w:szCs w:val="24"/>
          <w:lang w:val="en-GB"/>
        </w:rPr>
      </w:pPr>
      <w:r w:rsidRPr="003E4AE6">
        <w:rPr>
          <w:rFonts w:ascii="Calibri" w:eastAsia="Times New Roman" w:hAnsi="Calibri" w:cs="Arial"/>
          <w:sz w:val="18"/>
          <w:szCs w:val="24"/>
          <w:lang w:val="en-GB"/>
        </w:rPr>
        <w:t xml:space="preserve">If a student wishes to put together his/her own elective curriculum, the student must request approval of this curriculum </w:t>
      </w:r>
      <w:r w:rsidR="00F16296" w:rsidRPr="003E4AE6">
        <w:rPr>
          <w:rFonts w:ascii="Calibri" w:eastAsia="Times New Roman" w:hAnsi="Calibri" w:cs="Arial"/>
          <w:b/>
          <w:sz w:val="18"/>
          <w:szCs w:val="24"/>
          <w:lang w:val="en-GB"/>
        </w:rPr>
        <w:t>prior to the start date of the courses</w:t>
      </w:r>
      <w:r w:rsidRPr="003E4AE6">
        <w:rPr>
          <w:rFonts w:ascii="Calibri" w:eastAsia="Times New Roman" w:hAnsi="Calibri" w:cs="Arial"/>
          <w:sz w:val="18"/>
          <w:szCs w:val="24"/>
          <w:lang w:val="en-GB"/>
        </w:rPr>
        <w:t>.</w:t>
      </w:r>
    </w:p>
    <w:p w:rsidR="00A35210" w:rsidRPr="003E4AE6" w:rsidRDefault="00A35210" w:rsidP="00A35210">
      <w:pPr>
        <w:numPr>
          <w:ilvl w:val="0"/>
          <w:numId w:val="3"/>
        </w:numPr>
        <w:spacing w:after="0" w:line="240" w:lineRule="auto"/>
        <w:rPr>
          <w:rFonts w:ascii="Calibri" w:eastAsia="Times New Roman" w:hAnsi="Calibri" w:cs="Arial"/>
          <w:sz w:val="18"/>
          <w:szCs w:val="24"/>
          <w:lang w:val="en-GB"/>
        </w:rPr>
      </w:pPr>
      <w:r w:rsidRPr="003E4AE6">
        <w:rPr>
          <w:rFonts w:ascii="Calibri" w:eastAsia="Times New Roman" w:hAnsi="Calibri" w:cs="Arial"/>
          <w:sz w:val="18"/>
          <w:szCs w:val="24"/>
          <w:lang w:val="en-GB"/>
        </w:rPr>
        <w:t xml:space="preserve">The student should enter all the courses and relevant details in the form digitally. Forms that are completed by hand will not be processed. </w:t>
      </w:r>
    </w:p>
    <w:p w:rsidR="00A35210" w:rsidRPr="003E4AE6" w:rsidRDefault="00A35210" w:rsidP="00A35210">
      <w:pPr>
        <w:numPr>
          <w:ilvl w:val="0"/>
          <w:numId w:val="3"/>
        </w:numPr>
        <w:spacing w:after="0" w:line="240" w:lineRule="auto"/>
        <w:rPr>
          <w:rFonts w:ascii="Calibri" w:eastAsia="Times New Roman" w:hAnsi="Calibri" w:cs="Arial"/>
          <w:sz w:val="18"/>
          <w:szCs w:val="24"/>
          <w:lang w:val="en-GB"/>
        </w:rPr>
      </w:pPr>
      <w:r w:rsidRPr="003E4AE6">
        <w:rPr>
          <w:rFonts w:ascii="Calibri" w:eastAsia="Times New Roman" w:hAnsi="Calibri" w:cs="Arial"/>
          <w:sz w:val="18"/>
          <w:szCs w:val="24"/>
          <w:lang w:val="en-GB"/>
        </w:rPr>
        <w:t>The completed form should be printed and discussed with the study coordinator.</w:t>
      </w:r>
    </w:p>
    <w:p w:rsidR="00A35210" w:rsidRPr="003E4AE6" w:rsidRDefault="00A35210" w:rsidP="00A35210">
      <w:pPr>
        <w:numPr>
          <w:ilvl w:val="0"/>
          <w:numId w:val="3"/>
        </w:numPr>
        <w:spacing w:after="0" w:line="240" w:lineRule="auto"/>
        <w:rPr>
          <w:rFonts w:ascii="Calibri" w:eastAsia="Times New Roman" w:hAnsi="Calibri" w:cs="Arial"/>
          <w:sz w:val="18"/>
          <w:szCs w:val="24"/>
          <w:lang w:val="en-GB"/>
        </w:rPr>
      </w:pPr>
      <w:r w:rsidRPr="003E4AE6">
        <w:rPr>
          <w:rFonts w:ascii="Calibri" w:eastAsia="Times New Roman" w:hAnsi="Calibri" w:cs="Arial"/>
          <w:sz w:val="18"/>
          <w:szCs w:val="24"/>
          <w:lang w:val="en-GB"/>
        </w:rPr>
        <w:t xml:space="preserve">Once the study coordinator has signed the form ‘as seen’, the student must scan the (signed) form and send it by e-mail to the functional mailbox </w:t>
      </w:r>
      <w:r w:rsidR="006E1ACC" w:rsidRPr="003E4AE6">
        <w:rPr>
          <w:rFonts w:ascii="Calibri" w:eastAsia="Times New Roman" w:hAnsi="Calibri" w:cs="Arial"/>
          <w:sz w:val="18"/>
          <w:szCs w:val="24"/>
          <w:lang w:val="en-GB"/>
        </w:rPr>
        <w:t>of</w:t>
      </w:r>
      <w:r w:rsidRPr="003E4AE6">
        <w:rPr>
          <w:rFonts w:ascii="Calibri" w:eastAsia="Times New Roman" w:hAnsi="Calibri" w:cs="Arial"/>
          <w:sz w:val="18"/>
          <w:szCs w:val="24"/>
          <w:lang w:val="en-GB"/>
        </w:rPr>
        <w:t xml:space="preserve"> the relevant Board of Examiners. </w:t>
      </w:r>
    </w:p>
    <w:p w:rsidR="00A35210" w:rsidRPr="003E4AE6" w:rsidRDefault="00A35210" w:rsidP="00A35210">
      <w:pPr>
        <w:numPr>
          <w:ilvl w:val="0"/>
          <w:numId w:val="3"/>
        </w:numPr>
        <w:spacing w:after="0" w:line="240" w:lineRule="auto"/>
        <w:rPr>
          <w:rFonts w:ascii="Calibri" w:eastAsia="Times New Roman" w:hAnsi="Calibri" w:cs="Arial"/>
          <w:sz w:val="18"/>
          <w:szCs w:val="24"/>
          <w:lang w:val="en-GB"/>
        </w:rPr>
      </w:pPr>
      <w:r w:rsidRPr="003E4AE6">
        <w:rPr>
          <w:rFonts w:ascii="Calibri" w:eastAsia="Times New Roman" w:hAnsi="Calibri" w:cs="Arial"/>
          <w:sz w:val="18"/>
          <w:szCs w:val="24"/>
          <w:lang w:val="en-GB"/>
        </w:rPr>
        <w:t xml:space="preserve">If it is not possible to scan the form, the form can, </w:t>
      </w:r>
      <w:r w:rsidR="005D60E0">
        <w:rPr>
          <w:rFonts w:ascii="Calibri" w:eastAsia="Times New Roman" w:hAnsi="Calibri" w:cs="Arial"/>
          <w:sz w:val="18"/>
          <w:szCs w:val="24"/>
          <w:lang w:val="en-GB"/>
        </w:rPr>
        <w:t>as an exception,</w:t>
      </w:r>
      <w:r w:rsidRPr="003E4AE6">
        <w:rPr>
          <w:rFonts w:ascii="Calibri" w:eastAsia="Times New Roman" w:hAnsi="Calibri" w:cs="Arial"/>
          <w:sz w:val="18"/>
          <w:szCs w:val="24"/>
          <w:lang w:val="en-GB"/>
        </w:rPr>
        <w:t xml:space="preserve"> be handed in to the desk of the Student Affairs department, where it is placed in the relevant in-tray. </w:t>
      </w:r>
    </w:p>
    <w:p w:rsidR="00E35E1E" w:rsidRPr="003E4AE6" w:rsidRDefault="00E35E1E" w:rsidP="007B2728">
      <w:pPr>
        <w:tabs>
          <w:tab w:val="left" w:pos="3654"/>
        </w:tabs>
        <w:rPr>
          <w:sz w:val="20"/>
          <w:szCs w:val="20"/>
          <w:lang w:val="en-GB"/>
        </w:rPr>
      </w:pPr>
    </w:p>
    <w:sectPr w:rsidR="00E35E1E" w:rsidRPr="003E4AE6" w:rsidSect="001E284E">
      <w:pgSz w:w="16838" w:h="11906" w:orient="landscape"/>
      <w:pgMar w:top="1417" w:right="395" w:bottom="993" w:left="1417" w:header="708"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55" w:rsidRDefault="00D80755" w:rsidP="00B1177B">
      <w:pPr>
        <w:spacing w:after="0" w:line="240" w:lineRule="auto"/>
      </w:pPr>
      <w:r>
        <w:separator/>
      </w:r>
    </w:p>
  </w:endnote>
  <w:endnote w:type="continuationSeparator" w:id="0">
    <w:p w:rsidR="00D80755" w:rsidRDefault="00D80755" w:rsidP="00B1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w:panose1 w:val="0200050307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55" w:rsidRDefault="00D80755" w:rsidP="00B1177B">
      <w:pPr>
        <w:spacing w:after="0" w:line="240" w:lineRule="auto"/>
      </w:pPr>
      <w:r>
        <w:separator/>
      </w:r>
    </w:p>
  </w:footnote>
  <w:footnote w:type="continuationSeparator" w:id="0">
    <w:p w:rsidR="00D80755" w:rsidRDefault="00D80755" w:rsidP="00B11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7D2C"/>
    <w:multiLevelType w:val="hybridMultilevel"/>
    <w:tmpl w:val="4586738C"/>
    <w:lvl w:ilvl="0" w:tplc="D70697AC">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AA3BB7"/>
    <w:multiLevelType w:val="hybridMultilevel"/>
    <w:tmpl w:val="1012E0C8"/>
    <w:lvl w:ilvl="0" w:tplc="DC5C5B00">
      <w:start w:val="1"/>
      <w:numFmt w:val="bullet"/>
      <w:lvlText w:val="o"/>
      <w:lvlJc w:val="left"/>
      <w:pPr>
        <w:ind w:left="1065" w:hanging="705"/>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574835"/>
    <w:multiLevelType w:val="hybridMultilevel"/>
    <w:tmpl w:val="D9423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1E"/>
    <w:rsid w:val="000C2BF8"/>
    <w:rsid w:val="001E284E"/>
    <w:rsid w:val="0034164F"/>
    <w:rsid w:val="00367166"/>
    <w:rsid w:val="00380FDF"/>
    <w:rsid w:val="003957E9"/>
    <w:rsid w:val="003E4AE6"/>
    <w:rsid w:val="004017FF"/>
    <w:rsid w:val="0051460D"/>
    <w:rsid w:val="00557CD0"/>
    <w:rsid w:val="0056526E"/>
    <w:rsid w:val="00570DFF"/>
    <w:rsid w:val="005D60E0"/>
    <w:rsid w:val="00664221"/>
    <w:rsid w:val="006E1ACC"/>
    <w:rsid w:val="00776E85"/>
    <w:rsid w:val="007B2728"/>
    <w:rsid w:val="007E445B"/>
    <w:rsid w:val="007F6CC7"/>
    <w:rsid w:val="008470F0"/>
    <w:rsid w:val="008E009F"/>
    <w:rsid w:val="008F7DB0"/>
    <w:rsid w:val="00953699"/>
    <w:rsid w:val="00A35210"/>
    <w:rsid w:val="00A510F6"/>
    <w:rsid w:val="00A538B0"/>
    <w:rsid w:val="00AB09D2"/>
    <w:rsid w:val="00B1177B"/>
    <w:rsid w:val="00B6704E"/>
    <w:rsid w:val="00D12E09"/>
    <w:rsid w:val="00D45276"/>
    <w:rsid w:val="00D80755"/>
    <w:rsid w:val="00DC1E72"/>
    <w:rsid w:val="00E017E9"/>
    <w:rsid w:val="00E35E1E"/>
    <w:rsid w:val="00E425EC"/>
    <w:rsid w:val="00EC6455"/>
    <w:rsid w:val="00F1165C"/>
    <w:rsid w:val="00F16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35E1E"/>
    <w:pPr>
      <w:keepNext/>
      <w:spacing w:after="0" w:line="240" w:lineRule="auto"/>
      <w:outlineLvl w:val="3"/>
    </w:pPr>
    <w:rPr>
      <w:rFonts w:ascii="Arial" w:eastAsia="Arial Unicode MS"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5E1E"/>
    <w:pPr>
      <w:ind w:left="720"/>
      <w:contextualSpacing/>
    </w:pPr>
  </w:style>
  <w:style w:type="character" w:customStyle="1" w:styleId="Heading4Char">
    <w:name w:val="Heading 4 Char"/>
    <w:basedOn w:val="DefaultParagraphFont"/>
    <w:link w:val="Heading4"/>
    <w:rsid w:val="00E35E1E"/>
    <w:rPr>
      <w:rFonts w:ascii="Arial" w:eastAsia="Arial Unicode MS" w:hAnsi="Arial" w:cs="Arial"/>
      <w:b/>
      <w:bCs/>
      <w:sz w:val="20"/>
      <w:szCs w:val="24"/>
    </w:rPr>
  </w:style>
  <w:style w:type="paragraph" w:styleId="Header">
    <w:name w:val="header"/>
    <w:basedOn w:val="Normal"/>
    <w:link w:val="HeaderChar"/>
    <w:rsid w:val="00D45276"/>
    <w:pPr>
      <w:tabs>
        <w:tab w:val="center" w:pos="4153"/>
        <w:tab w:val="right" w:pos="8306"/>
      </w:tabs>
      <w:spacing w:after="0" w:line="240" w:lineRule="auto"/>
    </w:pPr>
    <w:rPr>
      <w:rFonts w:ascii="Minion" w:eastAsia="Times New Roman" w:hAnsi="Minion" w:cs="Times New Roman"/>
      <w:sz w:val="20"/>
      <w:szCs w:val="24"/>
      <w:lang w:val="en-GB"/>
    </w:rPr>
  </w:style>
  <w:style w:type="character" w:customStyle="1" w:styleId="HeaderChar">
    <w:name w:val="Header Char"/>
    <w:basedOn w:val="DefaultParagraphFont"/>
    <w:link w:val="Header"/>
    <w:rsid w:val="00D45276"/>
    <w:rPr>
      <w:rFonts w:ascii="Minion" w:eastAsia="Times New Roman" w:hAnsi="Minion" w:cs="Times New Roman"/>
      <w:sz w:val="20"/>
      <w:szCs w:val="24"/>
      <w:lang w:val="en-GB"/>
    </w:rPr>
  </w:style>
  <w:style w:type="paragraph" w:styleId="BodyTextIndent">
    <w:name w:val="Body Text Indent"/>
    <w:basedOn w:val="Normal"/>
    <w:link w:val="BodyTextIndentChar"/>
    <w:rsid w:val="00D45276"/>
    <w:pPr>
      <w:tabs>
        <w:tab w:val="right" w:pos="3100"/>
        <w:tab w:val="right" w:pos="14500"/>
      </w:tabs>
      <w:spacing w:after="0" w:line="240" w:lineRule="auto"/>
      <w:ind w:left="-10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45276"/>
    <w:rPr>
      <w:rFonts w:ascii="Arial" w:eastAsia="Times New Roman" w:hAnsi="Arial" w:cs="Arial"/>
      <w:sz w:val="20"/>
      <w:szCs w:val="24"/>
    </w:rPr>
  </w:style>
  <w:style w:type="character" w:styleId="CommentReference">
    <w:name w:val="annotation reference"/>
    <w:rsid w:val="00D45276"/>
    <w:rPr>
      <w:sz w:val="16"/>
      <w:szCs w:val="16"/>
    </w:rPr>
  </w:style>
  <w:style w:type="paragraph" w:styleId="CommentText">
    <w:name w:val="annotation text"/>
    <w:basedOn w:val="Normal"/>
    <w:link w:val="CommentTextChar"/>
    <w:rsid w:val="00D45276"/>
    <w:pPr>
      <w:spacing w:after="0" w:line="240" w:lineRule="auto"/>
    </w:pPr>
    <w:rPr>
      <w:rFonts w:ascii="Minion" w:eastAsia="Times New Roman" w:hAnsi="Minion" w:cs="Times New Roman"/>
      <w:sz w:val="20"/>
      <w:szCs w:val="20"/>
      <w:lang w:val="en-GB"/>
    </w:rPr>
  </w:style>
  <w:style w:type="character" w:customStyle="1" w:styleId="CommentTextChar">
    <w:name w:val="Comment Text Char"/>
    <w:basedOn w:val="DefaultParagraphFont"/>
    <w:link w:val="CommentText"/>
    <w:rsid w:val="00D45276"/>
    <w:rPr>
      <w:rFonts w:ascii="Minion" w:eastAsia="Times New Roman" w:hAnsi="Minion" w:cs="Times New Roman"/>
      <w:sz w:val="20"/>
      <w:szCs w:val="20"/>
      <w:lang w:val="en-GB"/>
    </w:rPr>
  </w:style>
  <w:style w:type="paragraph" w:styleId="BalloonText">
    <w:name w:val="Balloon Text"/>
    <w:basedOn w:val="Normal"/>
    <w:link w:val="BalloonTextChar"/>
    <w:uiPriority w:val="99"/>
    <w:semiHidden/>
    <w:unhideWhenUsed/>
    <w:rsid w:val="00D4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76"/>
    <w:rPr>
      <w:rFonts w:ascii="Tahoma" w:hAnsi="Tahoma" w:cs="Tahoma"/>
      <w:sz w:val="16"/>
      <w:szCs w:val="16"/>
    </w:rPr>
  </w:style>
  <w:style w:type="table" w:styleId="TableGrid">
    <w:name w:val="Table Grid"/>
    <w:basedOn w:val="TableNormal"/>
    <w:uiPriority w:val="59"/>
    <w:rsid w:val="008F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17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77B"/>
  </w:style>
  <w:style w:type="paragraph" w:styleId="CommentSubject">
    <w:name w:val="annotation subject"/>
    <w:basedOn w:val="CommentText"/>
    <w:next w:val="CommentText"/>
    <w:link w:val="CommentSubjectChar"/>
    <w:uiPriority w:val="99"/>
    <w:semiHidden/>
    <w:unhideWhenUsed/>
    <w:rsid w:val="00D12E09"/>
    <w:pPr>
      <w:spacing w:after="20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D12E09"/>
    <w:rPr>
      <w:rFonts w:ascii="Minion" w:eastAsia="Times New Roman" w:hAnsi="Minio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35E1E"/>
    <w:pPr>
      <w:keepNext/>
      <w:spacing w:after="0" w:line="240" w:lineRule="auto"/>
      <w:outlineLvl w:val="3"/>
    </w:pPr>
    <w:rPr>
      <w:rFonts w:ascii="Arial" w:eastAsia="Arial Unicode MS"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5E1E"/>
    <w:pPr>
      <w:ind w:left="720"/>
      <w:contextualSpacing/>
    </w:pPr>
  </w:style>
  <w:style w:type="character" w:customStyle="1" w:styleId="Heading4Char">
    <w:name w:val="Heading 4 Char"/>
    <w:basedOn w:val="DefaultParagraphFont"/>
    <w:link w:val="Heading4"/>
    <w:rsid w:val="00E35E1E"/>
    <w:rPr>
      <w:rFonts w:ascii="Arial" w:eastAsia="Arial Unicode MS" w:hAnsi="Arial" w:cs="Arial"/>
      <w:b/>
      <w:bCs/>
      <w:sz w:val="20"/>
      <w:szCs w:val="24"/>
    </w:rPr>
  </w:style>
  <w:style w:type="paragraph" w:styleId="Header">
    <w:name w:val="header"/>
    <w:basedOn w:val="Normal"/>
    <w:link w:val="HeaderChar"/>
    <w:rsid w:val="00D45276"/>
    <w:pPr>
      <w:tabs>
        <w:tab w:val="center" w:pos="4153"/>
        <w:tab w:val="right" w:pos="8306"/>
      </w:tabs>
      <w:spacing w:after="0" w:line="240" w:lineRule="auto"/>
    </w:pPr>
    <w:rPr>
      <w:rFonts w:ascii="Minion" w:eastAsia="Times New Roman" w:hAnsi="Minion" w:cs="Times New Roman"/>
      <w:sz w:val="20"/>
      <w:szCs w:val="24"/>
      <w:lang w:val="en-GB"/>
    </w:rPr>
  </w:style>
  <w:style w:type="character" w:customStyle="1" w:styleId="HeaderChar">
    <w:name w:val="Header Char"/>
    <w:basedOn w:val="DefaultParagraphFont"/>
    <w:link w:val="Header"/>
    <w:rsid w:val="00D45276"/>
    <w:rPr>
      <w:rFonts w:ascii="Minion" w:eastAsia="Times New Roman" w:hAnsi="Minion" w:cs="Times New Roman"/>
      <w:sz w:val="20"/>
      <w:szCs w:val="24"/>
      <w:lang w:val="en-GB"/>
    </w:rPr>
  </w:style>
  <w:style w:type="paragraph" w:styleId="BodyTextIndent">
    <w:name w:val="Body Text Indent"/>
    <w:basedOn w:val="Normal"/>
    <w:link w:val="BodyTextIndentChar"/>
    <w:rsid w:val="00D45276"/>
    <w:pPr>
      <w:tabs>
        <w:tab w:val="right" w:pos="3100"/>
        <w:tab w:val="right" w:pos="14500"/>
      </w:tabs>
      <w:spacing w:after="0" w:line="240" w:lineRule="auto"/>
      <w:ind w:left="-10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45276"/>
    <w:rPr>
      <w:rFonts w:ascii="Arial" w:eastAsia="Times New Roman" w:hAnsi="Arial" w:cs="Arial"/>
      <w:sz w:val="20"/>
      <w:szCs w:val="24"/>
    </w:rPr>
  </w:style>
  <w:style w:type="character" w:styleId="CommentReference">
    <w:name w:val="annotation reference"/>
    <w:rsid w:val="00D45276"/>
    <w:rPr>
      <w:sz w:val="16"/>
      <w:szCs w:val="16"/>
    </w:rPr>
  </w:style>
  <w:style w:type="paragraph" w:styleId="CommentText">
    <w:name w:val="annotation text"/>
    <w:basedOn w:val="Normal"/>
    <w:link w:val="CommentTextChar"/>
    <w:rsid w:val="00D45276"/>
    <w:pPr>
      <w:spacing w:after="0" w:line="240" w:lineRule="auto"/>
    </w:pPr>
    <w:rPr>
      <w:rFonts w:ascii="Minion" w:eastAsia="Times New Roman" w:hAnsi="Minion" w:cs="Times New Roman"/>
      <w:sz w:val="20"/>
      <w:szCs w:val="20"/>
      <w:lang w:val="en-GB"/>
    </w:rPr>
  </w:style>
  <w:style w:type="character" w:customStyle="1" w:styleId="CommentTextChar">
    <w:name w:val="Comment Text Char"/>
    <w:basedOn w:val="DefaultParagraphFont"/>
    <w:link w:val="CommentText"/>
    <w:rsid w:val="00D45276"/>
    <w:rPr>
      <w:rFonts w:ascii="Minion" w:eastAsia="Times New Roman" w:hAnsi="Minion" w:cs="Times New Roman"/>
      <w:sz w:val="20"/>
      <w:szCs w:val="20"/>
      <w:lang w:val="en-GB"/>
    </w:rPr>
  </w:style>
  <w:style w:type="paragraph" w:styleId="BalloonText">
    <w:name w:val="Balloon Text"/>
    <w:basedOn w:val="Normal"/>
    <w:link w:val="BalloonTextChar"/>
    <w:uiPriority w:val="99"/>
    <w:semiHidden/>
    <w:unhideWhenUsed/>
    <w:rsid w:val="00D4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76"/>
    <w:rPr>
      <w:rFonts w:ascii="Tahoma" w:hAnsi="Tahoma" w:cs="Tahoma"/>
      <w:sz w:val="16"/>
      <w:szCs w:val="16"/>
    </w:rPr>
  </w:style>
  <w:style w:type="table" w:styleId="TableGrid">
    <w:name w:val="Table Grid"/>
    <w:basedOn w:val="TableNormal"/>
    <w:uiPriority w:val="59"/>
    <w:rsid w:val="008F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17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77B"/>
  </w:style>
  <w:style w:type="paragraph" w:styleId="CommentSubject">
    <w:name w:val="annotation subject"/>
    <w:basedOn w:val="CommentText"/>
    <w:next w:val="CommentText"/>
    <w:link w:val="CommentSubjectChar"/>
    <w:uiPriority w:val="99"/>
    <w:semiHidden/>
    <w:unhideWhenUsed/>
    <w:rsid w:val="00D12E09"/>
    <w:pPr>
      <w:spacing w:after="20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D12E09"/>
    <w:rPr>
      <w:rFonts w:ascii="Minion" w:eastAsia="Times New Roman" w:hAnsi="Minio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03624">
      <w:bodyDiv w:val="1"/>
      <w:marLeft w:val="0"/>
      <w:marRight w:val="0"/>
      <w:marTop w:val="0"/>
      <w:marBottom w:val="0"/>
      <w:divBdr>
        <w:top w:val="none" w:sz="0" w:space="0" w:color="auto"/>
        <w:left w:val="none" w:sz="0" w:space="0" w:color="auto"/>
        <w:bottom w:val="none" w:sz="0" w:space="0" w:color="auto"/>
        <w:right w:val="none" w:sz="0" w:space="0" w:color="auto"/>
      </w:divBdr>
    </w:div>
    <w:div w:id="1866602608">
      <w:bodyDiv w:val="1"/>
      <w:marLeft w:val="0"/>
      <w:marRight w:val="0"/>
      <w:marTop w:val="0"/>
      <w:marBottom w:val="0"/>
      <w:divBdr>
        <w:top w:val="none" w:sz="0" w:space="0" w:color="auto"/>
        <w:left w:val="none" w:sz="0" w:space="0" w:color="auto"/>
        <w:bottom w:val="none" w:sz="0" w:space="0" w:color="auto"/>
        <w:right w:val="none" w:sz="0" w:space="0" w:color="auto"/>
      </w:divBdr>
    </w:div>
    <w:div w:id="20655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1998</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 D. van</dc:creator>
  <cp:lastModifiedBy>Nolet, J.A.</cp:lastModifiedBy>
  <cp:revision>2</cp:revision>
  <dcterms:created xsi:type="dcterms:W3CDTF">2015-11-23T13:16:00Z</dcterms:created>
  <dcterms:modified xsi:type="dcterms:W3CDTF">2015-11-23T13:16:00Z</dcterms:modified>
</cp:coreProperties>
</file>